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17771" w:rsidRPr="00417771" w:rsidTr="00093ACB">
        <w:tc>
          <w:tcPr>
            <w:tcW w:w="4784" w:type="dxa"/>
          </w:tcPr>
          <w:p w:rsidR="00417771" w:rsidRPr="00417771" w:rsidRDefault="00417771" w:rsidP="0041777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417771" w:rsidRPr="00417771" w:rsidRDefault="00417771" w:rsidP="00843D9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417771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</w:t>
            </w:r>
            <w:r w:rsidR="008307FA">
              <w:rPr>
                <w:color w:val="auto"/>
              </w:rPr>
              <w:t xml:space="preserve"> </w:t>
            </w:r>
            <w:r>
              <w:rPr>
                <w:color w:val="auto"/>
              </w:rPr>
              <w:t>1</w:t>
            </w:r>
          </w:p>
          <w:p w:rsidR="00417771" w:rsidRPr="00417771" w:rsidRDefault="00417771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417771">
              <w:rPr>
                <w:color w:val="auto"/>
              </w:rPr>
              <w:t>к Территориальной программе государственных гарантий</w:t>
            </w:r>
          </w:p>
          <w:p w:rsidR="00417771" w:rsidRPr="00417771" w:rsidRDefault="00417771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417771">
              <w:rPr>
                <w:color w:val="auto"/>
              </w:rPr>
              <w:t>бесплатного оказания гражданам медицинской помощи</w:t>
            </w:r>
          </w:p>
          <w:p w:rsidR="00417771" w:rsidRPr="00417771" w:rsidRDefault="00417771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417771">
              <w:rPr>
                <w:color w:val="auto"/>
              </w:rPr>
              <w:t>на террит</w:t>
            </w:r>
            <w:r w:rsidR="00F043D1">
              <w:rPr>
                <w:color w:val="auto"/>
              </w:rPr>
              <w:t>ории Забайкальского края на 2022</w:t>
            </w:r>
            <w:r w:rsidRPr="00417771">
              <w:rPr>
                <w:color w:val="auto"/>
              </w:rPr>
              <w:t xml:space="preserve"> год и на плановый</w:t>
            </w:r>
          </w:p>
          <w:p w:rsidR="00417771" w:rsidRPr="00417771" w:rsidRDefault="00417771" w:rsidP="00843D9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417771">
              <w:rPr>
                <w:color w:val="auto"/>
              </w:rPr>
              <w:t>период 202</w:t>
            </w:r>
            <w:r w:rsidR="00F043D1">
              <w:rPr>
                <w:color w:val="auto"/>
              </w:rPr>
              <w:t>3</w:t>
            </w:r>
            <w:r w:rsidRPr="00417771">
              <w:rPr>
                <w:color w:val="auto"/>
              </w:rPr>
              <w:t xml:space="preserve"> и 202</w:t>
            </w:r>
            <w:r w:rsidR="00F043D1">
              <w:rPr>
                <w:color w:val="auto"/>
              </w:rPr>
              <w:t>4</w:t>
            </w:r>
            <w:r w:rsidRPr="00417771">
              <w:rPr>
                <w:color w:val="auto"/>
              </w:rPr>
              <w:t xml:space="preserve"> годов</w:t>
            </w:r>
          </w:p>
          <w:p w:rsidR="00417771" w:rsidRPr="00417771" w:rsidRDefault="00417771" w:rsidP="0041777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417771" w:rsidRDefault="00417771" w:rsidP="0044190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D4B" w:rsidRPr="00426BAA" w:rsidRDefault="00843D91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4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53D4B" w:rsidRPr="00426BAA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препаратов,</w:t>
      </w:r>
    </w:p>
    <w:p w:rsidR="00F53D4B" w:rsidRPr="00426BAA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необходимых для оказания стационарной медицинской помощи,</w:t>
      </w:r>
    </w:p>
    <w:p w:rsidR="00F53D4B" w:rsidRPr="00426BAA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медицинской помощи в дневных стационарах всех типов, а также</w:t>
      </w:r>
    </w:p>
    <w:p w:rsidR="00F53D4B" w:rsidRPr="00426BAA" w:rsidRDefault="00426BAA" w:rsidP="004419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BAA">
        <w:rPr>
          <w:rFonts w:ascii="Times New Roman" w:hAnsi="Times New Roman" w:cs="Times New Roman"/>
          <w:sz w:val="28"/>
          <w:szCs w:val="28"/>
        </w:rPr>
        <w:t>скорой и неотложной медицинской помощи</w:t>
      </w:r>
    </w:p>
    <w:p w:rsidR="00F53D4B" w:rsidRPr="00426BAA" w:rsidRDefault="00F53D4B" w:rsidP="00441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91" w:rsidRPr="00843D91" w:rsidRDefault="00843D91">
      <w:pPr>
        <w:rPr>
          <w:sz w:val="2"/>
          <w:szCs w:val="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551"/>
        <w:gridCol w:w="3544"/>
      </w:tblGrid>
      <w:tr w:rsidR="006019F3" w:rsidRPr="006019F3" w:rsidTr="006019F3">
        <w:trPr>
          <w:trHeight w:val="630"/>
          <w:tblHeader/>
        </w:trPr>
        <w:tc>
          <w:tcPr>
            <w:tcW w:w="1135" w:type="dxa"/>
          </w:tcPr>
          <w:p w:rsidR="006019F3" w:rsidRPr="006019F3" w:rsidRDefault="006019F3" w:rsidP="006019F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019F3">
              <w:rPr>
                <w:b/>
                <w:bCs/>
                <w:color w:val="auto"/>
                <w:sz w:val="24"/>
                <w:szCs w:val="24"/>
              </w:rPr>
              <w:t>Код АТХ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019F3">
              <w:rPr>
                <w:b/>
                <w:bCs/>
                <w:color w:val="auto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019F3">
              <w:rPr>
                <w:b/>
                <w:bCs/>
                <w:color w:val="auto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019F3">
              <w:rPr>
                <w:b/>
                <w:bCs/>
                <w:color w:val="auto"/>
                <w:sz w:val="24"/>
                <w:szCs w:val="24"/>
              </w:rPr>
              <w:t>Лекарственная форма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5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А02А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антациды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A02AХ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алгелдрат + магния гидроксид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 жевательные</w:t>
            </w:r>
          </w:p>
        </w:tc>
      </w:tr>
      <w:tr w:rsidR="006019F3" w:rsidRPr="006019F3" w:rsidTr="00436640">
        <w:trPr>
          <w:trHeight w:val="125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ранитидин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22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фамотидин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ind w:left="34" w:hanging="34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22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A02BC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ингибиторы протонного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насоса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омепразол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внутривенного введения;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22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эзомепразол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кишечнорастворимые; лиофилизат для приготовления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раствора для внутривенного введения;  таблетки кишечнорастворимые, покрытые пленочной оболочкой; таблетки, покрытые кишечнорастворимой оболочкой; 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125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A02BX</w:t>
            </w:r>
          </w:p>
          <w:p w:rsidR="006019F3" w:rsidRPr="006019F3" w:rsidRDefault="006019F3" w:rsidP="006019F3">
            <w:pPr>
              <w:ind w:firstLine="708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висмута трикалия дицитрат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102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79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22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мебеверин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 пролонгированного действия;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платифиллин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A03AD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дротаверин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A03AX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kern w:val="36"/>
                <w:sz w:val="24"/>
                <w:szCs w:val="24"/>
              </w:rPr>
              <w:t>другие 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симетикон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 жевательные; гранулы;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эмульсия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 суспензия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белладонны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атропин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капли глазные;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A03FA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метоклопрамид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 раствор для приема внутрь;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домперидон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оболочкой; таблетки жевательные; сироп; таблетки для рассасывания;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A04AA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ондансетрон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ректальные;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лиофилизированные;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гранисетрон</w:t>
            </w:r>
          </w:p>
        </w:tc>
        <w:tc>
          <w:tcPr>
            <w:tcW w:w="3544" w:type="dxa"/>
            <w:shd w:val="clear" w:color="auto" w:fill="auto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 концентрат для приготовления раствора 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A04AD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противорвотный препарат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апрепитант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74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A05A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A05AA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суспензия для приема внутрь; таблетки, покрытые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1131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A05BA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фосфолипиды+ глицирризиновая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орнитин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раствора для приема внутрь; концентрат для приготовления  для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A06A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A06AB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бисакодил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ректальные; таблетки, покрытые кишечнорастворимой оболочкой;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сеннозиды А и B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A06AD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лактулоза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макрогол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приема внутрь; порошок для приготовления  раствора для приема внутрь (для детей)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синтетические антибактериальные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нифуроксазид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капсулы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угля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активированный уголь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</w:t>
            </w:r>
          </w:p>
        </w:tc>
      </w:tr>
      <w:tr w:rsidR="006019F3" w:rsidRPr="006019F3" w:rsidTr="00436640">
        <w:trPr>
          <w:trHeight w:val="70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A07DA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лоперамид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жевательные;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таблетки-лиофилизат</w:t>
            </w:r>
          </w:p>
        </w:tc>
      </w:tr>
      <w:tr w:rsidR="006019F3" w:rsidRPr="006019F3" w:rsidTr="00436640">
        <w:trPr>
          <w:trHeight w:val="67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A07EC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аминосалициловая кислота и аналогичные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месалазин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с пролонгированным высвобождением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сульфасалазин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57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A07FA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бифидобактерии бифидум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6019F3" w:rsidRPr="006019F3" w:rsidTr="00436640">
        <w:trPr>
          <w:trHeight w:val="32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линекс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A09A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A09AA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панкреатин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rFonts w:cs="Courier New"/>
                <w:color w:val="auto"/>
                <w:sz w:val="24"/>
                <w:szCs w:val="24"/>
              </w:rPr>
              <w:t xml:space="preserve">гранулы кишечнорастворимые; </w:t>
            </w:r>
            <w:r w:rsidRPr="006019F3">
              <w:rPr>
                <w:color w:val="auto"/>
                <w:sz w:val="24"/>
                <w:szCs w:val="24"/>
              </w:rPr>
              <w:t xml:space="preserve">капсулы; капсулы кишечнорастворимые;  таблетки, покрытые кишечнорастворимой оболочкой;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44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и внутривенного 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лизпро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 введения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растворимый (человеческий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генно-инженерный)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109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9F3" w:rsidRPr="006019F3" w:rsidTr="00436640">
        <w:trPr>
          <w:trHeight w:val="53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инсулин деглудек + </w:t>
            </w:r>
          </w:p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824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подкожного введения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A10AE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гларгин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гларгин+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ликсисенатид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деглудек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подкожного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инсулин детемир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бигуаниды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метформин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глибенкламид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гликлазид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модифицированным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высвобождением;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высвобождением </w:t>
            </w:r>
          </w:p>
        </w:tc>
      </w:tr>
      <w:tr w:rsidR="006019F3" w:rsidRPr="006019F3" w:rsidTr="00436640">
        <w:trPr>
          <w:trHeight w:val="303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A10BH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алоглиптин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0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вилдаглиптин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0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гозоглиптин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0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линаглиптин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48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саксаглиптин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48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ситаглиптин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48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эвоглиптин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908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A10BJ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глюкагоноподобного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пептида-1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дулаглутид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908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ликсисенатид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A10BK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натрийзависимого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переносчика глюкозы 2 типа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дапаглифлозин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ипраглифлозин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эмпаглифлозин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A10BX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</w:t>
            </w:r>
            <w:proofErr w:type="gramStart"/>
            <w:r w:rsidRPr="006019F3">
              <w:rPr>
                <w:color w:val="auto"/>
                <w:sz w:val="24"/>
                <w:szCs w:val="24"/>
              </w:rPr>
              <w:t>гипогликеми-ческие</w:t>
            </w:r>
            <w:proofErr w:type="gramEnd"/>
            <w:r w:rsidRPr="006019F3">
              <w:rPr>
                <w:color w:val="auto"/>
                <w:sz w:val="24"/>
                <w:szCs w:val="24"/>
              </w:rPr>
              <w:t xml:space="preserve"> препараты, кроме инсулинов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репаглинид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ретинол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драже;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 и наружного применения;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 (масляный);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A11CC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альфакальцидол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кальцитриол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колекальциферол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A11DA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В1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 введения</w:t>
            </w:r>
          </w:p>
        </w:tc>
      </w:tr>
      <w:tr w:rsidR="006019F3" w:rsidRPr="006019F3" w:rsidTr="00436640">
        <w:trPr>
          <w:trHeight w:val="103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A11GA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аскорбиновая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А11Н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витаминные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А11НА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пиридоксин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A12AA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кальция глюконат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A12C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A12CX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A14AB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нандролон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126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A16A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tabs>
                <w:tab w:val="center" w:pos="1859"/>
              </w:tabs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A16AA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адеметионин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 кишечнорастворимые;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кишечнорастворимые, покрытые пленочной оболочкой; таблетки, покрытые кишечнорастворимой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A16AB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агалсидаза альфа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агалсидаза бета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велаглюцераза альфа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галсульфаза 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идурсульфаза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идурсульфаза бета 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имиглюцераза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ларонидаза</w:t>
            </w:r>
            <w:r w:rsidRPr="006019F3">
              <w:rPr>
                <w:color w:val="auto"/>
                <w:sz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себелипаза альфа 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талиглюцераза альфа 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6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A16AX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миглустат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нитизинон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сапроптерин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</w:t>
            </w:r>
          </w:p>
        </w:tc>
      </w:tr>
      <w:tr w:rsidR="006019F3" w:rsidRPr="006019F3" w:rsidTr="00436640">
        <w:trPr>
          <w:trHeight w:val="274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тиоктовая кислота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концентрат для приготовления раствора для внутривенного введения;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витамина К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варфарин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гепарин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внутривенного и подкожного введения;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эноксапарин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парнапарин натрия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надропарин кальций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бемипарин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далтепарин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клопидогрел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селексипаг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тикагрелор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алтеплаза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проурокиназа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тенектеплаза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стрептокиназа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внутриартериального 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B01AE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прямые ингибиторы тромбина        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дабигатрана этексилат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B01AF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апиксабан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ривароксабан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B01AX           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прочие антикоагулянты             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фондапаринукс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аминокислоты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транексамовая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апротинин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раствора для внутривенного введения;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витамин К и другие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гемостатики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В02ВА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B02BC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местные гемостатики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фибриноген + тромбин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губка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B02BD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2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                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ind w:firstLine="12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B02BX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ромиплостим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элтромбопаг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эмицизумаб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этамзилат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6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железа (III) гидроксид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олигоизомальтозат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цианокобаламин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фолиевая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B03XA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дарбэпоэтин альфа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метоксиполиэтиленгликольэпоэтин бета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эпоэтин альфа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эпоэтин бета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раствор для внутривенного и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B05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альбумин человека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ind w:left="-7"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гидроксиэтилкрахмал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декстран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эмульсия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ind w:right="-57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ind w:right="-57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222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лактата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раствор сложный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(калия хлорид + 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кальция хлорид + 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хлорид +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лактат)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хлорида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раствор сложный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(калия хлорид +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кальция хлорид +</w:t>
            </w:r>
          </w:p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хлорид)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маннитол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B05CX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декстроза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B05XA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растворы электролитов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хлорид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магния сульфат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натрия гидрокарбонат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натрия хлорид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 раствор для инъекций; растворитель для приготовления  лекарственных форм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сердечные гликозиды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(для детей)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прокаинамид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инъекций; таблетки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лидокаин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для местного применения;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 раствор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для местного и наружного применения;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спрей для местного и наружного применения дозированный;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для местного применения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дозированный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пропафенон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C01BD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амиодарон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внутривенного введения; 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C01BG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</w:t>
            </w:r>
            <w:proofErr w:type="gramStart"/>
            <w:r w:rsidRPr="006019F3">
              <w:rPr>
                <w:color w:val="auto"/>
                <w:sz w:val="24"/>
                <w:szCs w:val="24"/>
              </w:rPr>
              <w:t>антиаритмичес-кие</w:t>
            </w:r>
            <w:proofErr w:type="gramEnd"/>
            <w:r w:rsidRPr="006019F3">
              <w:rPr>
                <w:color w:val="auto"/>
                <w:sz w:val="24"/>
                <w:szCs w:val="24"/>
              </w:rPr>
              <w:t xml:space="preserve"> препараты класса I и 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добутамин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допамин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норэпинефрин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фенилэфрин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эпинефрин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C01CX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левосимендан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C01DA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изосорбида динитрат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дозированный;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спрей подъязычный дозированный;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изосорбида мононитрат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пролонгированным высвобождением;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нитроглицерин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подъязычные;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пленки для наклеивания на десну;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подъязычный дозированный;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подъязычные;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сублингвальные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C01EA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алпростадил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C01EB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ивабрадин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 xml:space="preserve">пленочной </w:t>
            </w:r>
            <w:r w:rsidRPr="006019F3">
              <w:rPr>
                <w:color w:val="auto"/>
                <w:sz w:val="24"/>
                <w:szCs w:val="24"/>
              </w:rPr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мельдоний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фосфокреатин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84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метилдопа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метилдопа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клонидин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моксонидин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C02B</w:t>
            </w:r>
          </w:p>
        </w:tc>
        <w:tc>
          <w:tcPr>
            <w:tcW w:w="28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ганглиоблокаторы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C02BC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азаметония бромид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 и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доксазозин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урапидил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C02K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  <w:lang w:val="en-US"/>
              </w:rPr>
              <w:t>C02KX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амбризентан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бозентан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мацитентан 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риоцигуат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тиазидные диуретики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тиазиды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гидрохлоротиазид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индапамид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 таблетки пролонгированного действия,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высвобождением, покрытые </w:t>
            </w:r>
            <w:proofErr w:type="gramStart"/>
            <w:r w:rsidRPr="006019F3">
              <w:rPr>
                <w:color w:val="auto"/>
                <w:sz w:val="24"/>
                <w:szCs w:val="24"/>
              </w:rPr>
              <w:t>пленочной  оболочкой</w:t>
            </w:r>
            <w:proofErr w:type="gramEnd"/>
            <w:r w:rsidRPr="006019F3">
              <w:rPr>
                <w:color w:val="auto"/>
                <w:sz w:val="24"/>
                <w:szCs w:val="24"/>
              </w:rPr>
              <w:t>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модифицированным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оболочкой; 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сульфонамиды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фуросемид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торасемид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с пролонгированным высвобождением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C03DA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спиронолактон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эплеренон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C04AD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пурина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пентоксифиллин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внутриартериального введения; раствор для внутривенного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C07A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C07AA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пропранолол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соталол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C07AB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атенолол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бисопролол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метопролол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оболочкой; таблетки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пролонгированного действия,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покрытые пленочной оболочкой; 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оболочкой; 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карведилол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C08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1084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C08C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C08CA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амлодипин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нимодипин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нифедипин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C08D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C08DA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верапамил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таблетки, покрытые оболочкой; таблетки,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C09A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C09AA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каптоприл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лизиноприл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периндоприл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эналаприл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фозиноприл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C09C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C09CA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лозартан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C09DX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валсартан + сакубитрил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аторвастатин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симвастатин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фибраты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фенофибрат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C10AD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никотиновая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C10AX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алирокумаб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эволокумаб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D01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7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D01AE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салициловая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тербинафин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крем для наружного применения; гель для наружного применения; спрей для наружного применения; мазь для наружного применения; крем; раствор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D01BA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гризеофульвин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D03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D03A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D03AX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D05</w:t>
            </w:r>
          </w:p>
        </w:tc>
        <w:tc>
          <w:tcPr>
            <w:tcW w:w="2835" w:type="dxa"/>
            <w:noWrap/>
            <w:vAlign w:val="center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препараты для лечения псориаза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D05A</w:t>
            </w:r>
          </w:p>
        </w:tc>
        <w:tc>
          <w:tcPr>
            <w:tcW w:w="2835" w:type="dxa"/>
            <w:noWrap/>
            <w:vAlign w:val="center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препараты для лечения псориаза для местного применения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D05AX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препараты для лечения псориаза для местного назначения другие 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кальципотриол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D05B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препараты для лечения псориаза для системного применения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D05BB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ретиноиды для лечения псориаза 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ацитретин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102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 и противомикробные средства, применяемые  в дерматологии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126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D07A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D07AC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бетаметазон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крем для наружного применения;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мометазон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крем для наружного применения; мазь для наружного применения;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дозированный; раствор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флуоцинолона ацетонид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применения; крем для наружного применения; линимент для наружного применения; гель для наружного применения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D08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D08A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D08AC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бигуниды и амидины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хлоргексидин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местного применения;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местного и наружного применения;  раствор для наружного применения;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наружного применения (спиртовой);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для наружного применения (спиртовой);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вагинальные; таблетки вагинальные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D08AF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нитрофурана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нитрофурал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 для приготовления раствора для местного и наружного применения; раствор для наружного  применения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(спиртовой); раствор для местного и наружного применения; таблетки шипучие для приготовления раствора для местного и наружного применения; концентрат для приготовления раствора для местного и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повидон-йод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местного и  наружного применения; раствор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D08AX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водорода пероксид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перманганат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этанол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наружного применения;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наружного применения;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бензокаин + борная кислота + облепихи масло + хлорамфеникол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аэрозоль для наружного применения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бриллиантовый зелёный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наружного применения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D11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D11A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D11AH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дупилумаб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пимекролимус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крем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D11AX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прочие дерматологические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диоксометилтетра -гидропиримидин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мазь для местного и наружного применения; мазь для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наружного применения; суппозитории ректальные; 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126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G01AА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вагинальные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G01AF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клотримазол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алкалоиды спорыньи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метилэргометрин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динопростон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интрацервикальный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мизопростол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гексопреналин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G02CB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бромокриптин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  <w:lang w:val="en-US"/>
              </w:rPr>
              <w:t>G02CX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прочие препараты, применяемые в гинекологии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атозибан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274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гормональные контрацептивы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тестостерон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для наружного применения; раствор для внутримышечного введения</w:t>
            </w:r>
          </w:p>
        </w:tc>
      </w:tr>
      <w:tr w:rsidR="006019F3" w:rsidRPr="006019F3" w:rsidTr="00436640">
        <w:trPr>
          <w:trHeight w:val="553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G03DA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прогестерон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G03DB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дидрогестерон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G03DC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эстрена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норэтистерон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G03GA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6019F3" w:rsidRPr="006019F3" w:rsidTr="00436640">
        <w:trPr>
          <w:trHeight w:val="50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корифоллитропин альфа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0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фоллитропин альфа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фоллитропин альфа + лутропин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альфа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532"/>
        </w:trPr>
        <w:tc>
          <w:tcPr>
            <w:tcW w:w="1135" w:type="dxa"/>
            <w:shd w:val="clear" w:color="auto" w:fill="FFFFFF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G03GB</w:t>
            </w:r>
          </w:p>
        </w:tc>
        <w:tc>
          <w:tcPr>
            <w:tcW w:w="2835" w:type="dxa"/>
            <w:shd w:val="clear" w:color="auto" w:fill="FFFFFF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1" w:type="dxa"/>
            <w:shd w:val="clear" w:color="auto" w:fill="FFFFFF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кломифен</w:t>
            </w:r>
          </w:p>
        </w:tc>
        <w:tc>
          <w:tcPr>
            <w:tcW w:w="3544" w:type="dxa"/>
            <w:shd w:val="clear" w:color="auto" w:fill="FFFFFF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27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G03H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3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G03HA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ципротерон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масляный; 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3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G03XB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антигестагены 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lang w:val="en-US"/>
              </w:rPr>
            </w:pPr>
            <w:r w:rsidRPr="006019F3">
              <w:rPr>
                <w:color w:val="auto"/>
                <w:sz w:val="24"/>
                <w:szCs w:val="24"/>
              </w:rPr>
              <w:t>мифепристон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ind w:right="-69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  <w:lang w:val="en-US"/>
              </w:rPr>
              <w:lastRenderedPageBreak/>
              <w:t>G04B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препараты, применяемые в урологии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  <w:lang w:val="en-US"/>
              </w:rPr>
              <w:t>G04BD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солифенацин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G04C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G04CA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альфа-адреноблокаторы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алфузозин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 пролонгированного действия;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 пролонгированного действия, покрытые оболочкой;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контролируемым высвобождением, 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тамсулозин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модифицированным высвобождением;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пролонгированным высвобождением;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G04CB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финастерид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0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соматропин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подкожного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гормоны передней доли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гипофиза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пэгвисомант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десмопрессин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назальные;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назальный дозированный;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диспергируемые в полости рта;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таблетки-лиофилизат;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подъязычные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терлипрессин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карбетоцин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окситоцин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H01CB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соматостатин и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ланреотид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октреотид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пасиреотид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H01CC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ганиреликс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цетрореликс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H02AA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минералокортикоиды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флудрокортизон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H02AB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гидрокортизон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крем для наружного применения;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внутримышечного введения; мазь глазная;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мазь для наружного применения;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внутримышечного и внутрисуставного введения; 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эмульсия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дексаметазон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имплантат для интравитреального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таблетки; 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метилпреднизолон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 внутримышечного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преднизолон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левотироксин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H03BB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тиамазол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H03CA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калия йодид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жевательные;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H04AA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глюкагон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  <w:lang w:val="en-US"/>
              </w:rPr>
              <w:t>H05A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3"/>
        </w:trPr>
        <w:tc>
          <w:tcPr>
            <w:tcW w:w="1135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  <w:lang w:val="en-US"/>
              </w:rPr>
              <w:t>H</w:t>
            </w:r>
            <w:r w:rsidRPr="006019F3">
              <w:rPr>
                <w:color w:val="auto"/>
                <w:sz w:val="24"/>
              </w:rPr>
              <w:t>05</w:t>
            </w:r>
            <w:r w:rsidRPr="006019F3">
              <w:rPr>
                <w:color w:val="auto"/>
                <w:sz w:val="24"/>
                <w:lang w:val="en-US"/>
              </w:rPr>
              <w:t>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терипаратид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H05B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H05BA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кальцитонин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H05BX                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прочие антипаратиреоидные препараты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парикальцитол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цинакальцет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этелкальцетид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тетрациклины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доксициклин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тигециклин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лиофилизат для приготовления раствора для инфузий 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амфениколы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хлорамфеникол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амоксициллин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ампициллин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J01CE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бензатина бензилпенициллин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бензилпенициллин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раствора для инъекций и местного применения; порошок для приготовления суспензии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 таблетки</w:t>
            </w:r>
          </w:p>
        </w:tc>
      </w:tr>
      <w:tr w:rsidR="006019F3" w:rsidRPr="006019F3" w:rsidTr="00436640">
        <w:trPr>
          <w:trHeight w:val="73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J01CF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пенициллины, устойчивые к бета-лактамазам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оксациллин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6019F3" w:rsidRPr="006019F3" w:rsidTr="00436640">
        <w:trPr>
          <w:trHeight w:val="273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J01CR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widowControl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6019F3" w:rsidRPr="006019F3" w:rsidRDefault="006019F3" w:rsidP="006019F3">
            <w:pPr>
              <w:widowControl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</w:t>
            </w:r>
          </w:p>
          <w:p w:rsidR="006019F3" w:rsidRPr="006019F3" w:rsidRDefault="006019F3" w:rsidP="006019F3">
            <w:pPr>
              <w:widowControl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45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ампициллин+ сульбактам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019F3" w:rsidRPr="006019F3" w:rsidTr="00436640">
        <w:trPr>
          <w:trHeight w:val="45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пиперациллин + тазобактам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порошок для приготовления раствора для инфузий; 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J01DB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цефазолин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внутривенного и внутримышечного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порошок для приготовления раствора для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цефалексин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J01DC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цефуроксим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цефотаксим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цефтазидим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внутривенного и внутримышечного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инфузий;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цефтриаксон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внутривенного и внутримышечного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инъекций</w:t>
            </w:r>
          </w:p>
        </w:tc>
      </w:tr>
      <w:tr w:rsidR="006019F3" w:rsidRPr="006019F3" w:rsidTr="00436640">
        <w:trPr>
          <w:trHeight w:val="40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цефоперазон +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сульбактам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 xml:space="preserve">порошок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J01DE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цефепим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J01DH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карбапенемы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имипенем + циластатин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дорипенем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меропенем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эртапенем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внутривенного 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J01D</w:t>
            </w:r>
            <w:r w:rsidRPr="006019F3">
              <w:rPr>
                <w:color w:val="auto"/>
                <w:sz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другие цефалоспорины и пенемы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цефтазидим + [авибактам]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цефтаролина фосамил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цефтолозан + [тазобактам]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</w:p>
        </w:tc>
      </w:tr>
      <w:tr w:rsidR="006019F3" w:rsidRPr="006019F3" w:rsidTr="00436640">
        <w:trPr>
          <w:trHeight w:val="57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J01EE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ко-тримоксазол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J01FA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макролиды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азитромицин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таблетки диспергируемые;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джозамицин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кларитромицин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J01FF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линкозамиды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клиндамицин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аминогликозиды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J01GA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стрептомицины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стрептомицин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внутримышечного 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J01GB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аминогликозиды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амикацин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гентамицин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для внутримышечного введения; раствор для внутривенного и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канамицин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тобрамицин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 с порошком для ингаляций;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green"/>
              </w:rPr>
            </w:pPr>
            <w:r w:rsidRPr="006019F3">
              <w:rPr>
                <w:color w:val="auto"/>
                <w:sz w:val="24"/>
                <w:szCs w:val="24"/>
              </w:rPr>
              <w:t>нетилмицин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J01M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J01MA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фторхинолоны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ломефлоксацин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моксифлоксацин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 и ушные;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мазь глазная;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инфузий;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спарфлоксацин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ципрофлоксацин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 и ушные;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ушные;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мазь глазная;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J01XA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ванкомицин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                                      раствора для инфузий;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телаванцин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J01XD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метронидазол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J01XX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даптомицин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линезолид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тедизолид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фосфомицин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раствора для приёма внутрь; порошок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J02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J02AA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амфотерицин В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1164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нистатин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оболочкой;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J02AC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триазола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вориконазол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позаконазол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флуконазол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J02AX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каспофунгин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микафунгин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аминосалициловая кислота и ее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замедленного высвобождения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приема внутрь; гранулы кишечнорастворимые;  гранулы, покрытые кишечнорастворимой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оболочкой; лиофилизат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для инфузий; раствор для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инфузий; таблетки кишечнорастворимые,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капреомицин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6019F3">
              <w:rPr>
                <w:color w:val="auto"/>
                <w:sz w:val="24"/>
                <w:szCs w:val="24"/>
              </w:rPr>
              <w:t>введения;лиофилизат</w:t>
            </w:r>
            <w:proofErr w:type="gramEnd"/>
            <w:r w:rsidRPr="006019F3">
              <w:rPr>
                <w:color w:val="auto"/>
                <w:sz w:val="24"/>
                <w:szCs w:val="24"/>
              </w:rPr>
              <w:t xml:space="preserve">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внутривенного и внутримышечного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порошок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инфузий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рифабутин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рифампицин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инфузий; лиофилизат для приготовления раствора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циклосерин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гидразиды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 и ингаляций;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протионамид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этионамид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J04AK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бедаквилин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пиразинамид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теризидон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тиоуреидоиминометилпиридиния </w:t>
            </w:r>
            <w:r w:rsidRPr="006019F3">
              <w:rPr>
                <w:color w:val="auto"/>
                <w:sz w:val="24"/>
              </w:rPr>
              <w:lastRenderedPageBreak/>
              <w:t>перхлорат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этамбутол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73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J04AM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+ломефлоксацин +пиразинамид + этамбутол +пиридоксин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изониазид + пиразинамид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 пиразинамид+ рифампицин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 пиразинамид+ рифампицин + этамбутол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 рифампицин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изониазид + этамбутол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J04В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J04BA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дапсон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ацикловир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крем для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глазная; мазь для местного и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мазь для наружного применения; порошок для приготовления раствора для инфузий;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валганцикловир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ганцикловир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протеаз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атазанавир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дарунавир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нарлапревир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ритонавир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саквинавир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фосампренавир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J05AF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абакавир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диданозин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зидовудин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ламивудин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ставудин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телбивудин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тенофовир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тенофовира алафенамид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фосфазид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эмтрицитабин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энтекавир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J05AG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невирапин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элсульфавирин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этравирин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эфавиренз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J05AH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осельтамивир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занамивир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J05AP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противовирусные препараты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лечения гепатита C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даклатасвир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таблеток набор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рибавирин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симепревир</w:t>
            </w:r>
            <w:r w:rsidRPr="006019F3">
              <w:rPr>
                <w:color w:val="auto"/>
                <w:sz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капсулы</w:t>
            </w:r>
          </w:p>
        </w:tc>
      </w:tr>
      <w:tr w:rsidR="006019F3" w:rsidRPr="006019F3" w:rsidTr="00436640">
        <w:trPr>
          <w:trHeight w:val="64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софосбувир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J05AR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абакавир + ламивудин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абакавир + зидовудин +ламивудин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зидовудин + ламивудин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лопинавир + ритонавир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раствор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рилпивирин + тенофовир + эмтрицитабин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J05AX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гразопревир + элбасвир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долутегравир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капсулы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кагоцел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2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маравирок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2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ралтегравир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жевательные; таблетки, покрытые пленочной оболочкой</w:t>
            </w:r>
          </w:p>
        </w:tc>
      </w:tr>
      <w:tr w:rsidR="006019F3" w:rsidRPr="006019F3" w:rsidTr="00436640">
        <w:trPr>
          <w:trHeight w:val="32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ремдесивир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2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  <w:lang w:val="en-US"/>
              </w:rPr>
              <w:t>умифеновир</w:t>
            </w:r>
          </w:p>
          <w:p w:rsidR="006019F3" w:rsidRPr="006019F3" w:rsidRDefault="006019F3" w:rsidP="006019F3">
            <w:pPr>
              <w:spacing w:line="240" w:lineRule="atLeast"/>
              <w:ind w:left="12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2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  <w:lang w:val="en-US"/>
              </w:rPr>
            </w:pPr>
            <w:r w:rsidRPr="006019F3">
              <w:rPr>
                <w:color w:val="auto"/>
                <w:sz w:val="24"/>
              </w:rPr>
              <w:t>фавипиравир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анатоксин дифтерийный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91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анатоксин столбнячный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сыворотка противогангренозная поливалентная очищенная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концентрированная лошадиная жидкая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99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38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11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J06BB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иммуноглобулин человека антирезус 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RHO</w:t>
            </w:r>
            <w:r w:rsidRPr="006019F3">
              <w:rPr>
                <w:color w:val="auto"/>
                <w:sz w:val="24"/>
                <w:szCs w:val="24"/>
              </w:rPr>
              <w:t>(D)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  раствор для внутримышечного 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паливизумаб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ind w:left="12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J07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вакцины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вакцины в соответствии с национальным календарем профилактических прививок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прививок по эпидемическим показаниям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L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7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алкилирующие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бендамустин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ифосфамид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раствора для инфузий;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мелфалан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хлорамбуцил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циклофосфамид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алкилсульфонаты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бусульфан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3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кармустин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                                           раствора для инфузий</w:t>
            </w:r>
          </w:p>
        </w:tc>
      </w:tr>
      <w:tr w:rsidR="006019F3" w:rsidRPr="006019F3" w:rsidTr="00436640">
        <w:trPr>
          <w:trHeight w:val="31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ломустин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фотемустин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                                             раствора для инфузий</w:t>
            </w:r>
          </w:p>
        </w:tc>
      </w:tr>
      <w:tr w:rsidR="006019F3" w:rsidRPr="006019F3" w:rsidTr="00436640">
        <w:trPr>
          <w:trHeight w:val="87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алкилирующие средства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дакарбазин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 раствора для внутривенного  введения</w:t>
            </w:r>
          </w:p>
        </w:tc>
      </w:tr>
      <w:tr w:rsidR="006019F3" w:rsidRPr="006019F3" w:rsidTr="00436640">
        <w:trPr>
          <w:trHeight w:val="44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темозоломид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метотрексат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пеметрексед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ралтитрексид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меркаптопурин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неларабин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флударабин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L01BC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азацитидин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гемцитабин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капецитабин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фторурацил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цитарабин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                                             раствора для инъекций; 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тегафур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децитабин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 xml:space="preserve">лиофилизат для приготовления концентрата для приготовления 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раствора для инфузий </w:t>
            </w:r>
          </w:p>
        </w:tc>
      </w:tr>
      <w:tr w:rsidR="006019F3" w:rsidRPr="006019F3" w:rsidTr="00436640">
        <w:trPr>
          <w:trHeight w:val="274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L01C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97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L01CA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винбластин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97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винкристин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97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винорелбин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697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L01CB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этопозид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473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L01CD                                                                                               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таксаны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доцетаксел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47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кабазитаксел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паклитаксел             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L01CX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 xml:space="preserve">другие алкалоиды растительного происхождения и препараты природного происхождения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трабектедин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L01DА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актиномицины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дактиномицин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лиофилизат для приготовления раствора для внутривенного введения и перфузий; раствор для внутривенного введения и перфузий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L01DB                  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антрациклины и родственные   соединения    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даунорубицин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green"/>
              </w:rPr>
            </w:pPr>
            <w:r w:rsidRPr="006019F3">
              <w:rPr>
                <w:color w:val="auto"/>
                <w:sz w:val="24"/>
                <w:szCs w:val="24"/>
              </w:rPr>
              <w:t>доксорубицин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внутрисосудистого и внутрипузырного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раствор для внутрисосудистого 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внутрипузырного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идарубицин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митоксантрон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эпирубицин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L01DC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блеомицин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иксабепилон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митомицин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платины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карбоплатин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оксалиплатин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1679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цисплатин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 и внутрибрюшинного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раствор для инъекций</w:t>
            </w:r>
          </w:p>
        </w:tc>
      </w:tr>
      <w:tr w:rsidR="006019F3" w:rsidRPr="006019F3" w:rsidTr="00436640">
        <w:trPr>
          <w:trHeight w:val="351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L01XВ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метилгидразины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прокарбазин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авелумаб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атезолизумаб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бевацизумаб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блинатумомаб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брентуксимаб ведотин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даратумумаб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дурвалумаб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ипилимумаб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ниволумаб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обинутузумаб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панитумумаб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пембролизумаб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пертузумаб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пролголимаб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рамуцирумаб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ритуксимаб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трастузумаб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трастузумаб эмтанзин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цетуксимаб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элотузумаб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абемациклиб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акситиниб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алектиниб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афатиниб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бозутиниб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вандетаниб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вемурафениб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гефитиниб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дабрафениб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дазатиниб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ибрутиниб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иматиниб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кабозантиниб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кобиметиниб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кризотиниб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лапатиниб 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ленватиниб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мидостаурин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нилотиниб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нинтеданиб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мягкие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осимертиниб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пазопаниб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палбоциклиб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регорафениб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рибоциклиб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руксолитиниб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сорафениб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сунитиниб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траметиниб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церитиниб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эрлотиниб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L01XD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 xml:space="preserve">фотолон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димеглюмин хлорин Е6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аминолевулиновая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приема внутрь и инстилляций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L01XX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аспарагиназа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афлиберцепт</w:t>
            </w:r>
          </w:p>
          <w:p w:rsidR="006019F3" w:rsidRPr="006019F3" w:rsidRDefault="006019F3" w:rsidP="006019F3">
            <w:pPr>
              <w:ind w:firstLine="708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бортезомиб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венетоклакс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висмодегиб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гидроксикарбамид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иксазомиб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иринотекан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карфилзомиб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митотан 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олапариб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третиноин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топотекан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эрибулин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медроксипрогестерон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L02AE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бусерелин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                                            суспензии для внутримышечного                                        введения пролонгированного действия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гозерелин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имплантат; капсула для подкожного введения пролонгированного действия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лейпрорелин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внутримышечного и подкожного введения 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трипторелин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внутримышечного введения с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пролонгированным высвобождением;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антиэстрогены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тамоксифен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фулвестрант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антиандрогены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апалутамид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бикалутамид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флутамид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энзалутамид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L02BG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ароматазы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анастрозол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эксеместан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летрозол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L02BX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абиратерон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дегареликс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L03AA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филграстим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эмпэгфилграстим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пэгфилграстим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ленограстим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 для приготовления раствора для внутривенного и подкожного введения 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L03AB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интерферон альфа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для местного и наружного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применения; капли назальные;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внутримышечного,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инъекций; лиофилизат для приготовления раствора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инъекций и местного применения; лиофилизат для приготовления суспензии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для приема внутрь; мазь для наружного и местного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применения; раствор для внутримышечного,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подкожного введения;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ректальные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интерферон бета-1a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подкожного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интерферон бета-1b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интерферон гамма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пэгинтерферон альфа-2a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пэгинтерферон альфа-2b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пэгинтерферон бета-1a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цепэгинтерферон альфа-2b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L03AX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азоксимера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глатирамера ацетат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45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тилорон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абатацепт</w:t>
            </w:r>
          </w:p>
          <w:p w:rsidR="006019F3" w:rsidRPr="006019F3" w:rsidRDefault="006019F3" w:rsidP="006019F3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алемтузумаб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апремиласт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барицитиниб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белимумаб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ведолизумаб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инфузий; лиофилизат для приготовления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лефлуномид</w:t>
            </w:r>
            <w:r w:rsidRPr="006019F3">
              <w:rPr>
                <w:color w:val="auto"/>
                <w:sz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bookmarkStart w:id="1" w:name="RANGE!B622"/>
            <w:r w:rsidRPr="006019F3">
              <w:rPr>
                <w:color w:val="auto"/>
                <w:sz w:val="24"/>
              </w:rPr>
              <w:t>микофенолата мофетил</w:t>
            </w:r>
            <w:bookmarkEnd w:id="1"/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микофеноловая кислота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кишечнорастворимые, покрытые оболочкой;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натализумаб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окрелизумаб 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терифлуномид</w:t>
            </w:r>
            <w:r w:rsidRPr="006019F3">
              <w:rPr>
                <w:color w:val="auto"/>
                <w:sz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тофацитиниб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упадацитиниб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финголимод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эверолимус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диспергируемые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экулизумаб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58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адалимумаб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8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голимумаб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8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инфликсимаб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019F3" w:rsidRPr="006019F3" w:rsidTr="00436640">
        <w:trPr>
          <w:trHeight w:val="58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цертолизумаба пэгол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39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этанерцепт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базиликсимаб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гуселькумаб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иксекизумаб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канакинумаб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левилимаб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нетакимаб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олокизумаб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сарилумаб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2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секукинумаб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79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тоцилизумаб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79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устекинумаб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такролимус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циклоспорин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капсулы мягкие;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</w:t>
            </w:r>
          </w:p>
        </w:tc>
      </w:tr>
      <w:tr w:rsidR="006019F3" w:rsidRPr="006019F3" w:rsidTr="00436640">
        <w:trPr>
          <w:trHeight w:val="314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L04AX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азатиоприн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4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диметилфумарат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леналидомид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пирфенидон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диклофенак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модифицированным высвобождением;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  таблетки пролонгированного действия, покрытые кишечнорастворимой оболочкой;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кеторолак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6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M01AС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оксикамы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мелоксикам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M01AE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декскетопрофен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ибупрофен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для наружного применения; гранулы для приготовления раствора для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приема внутрь; 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крем для наружного применения; мазь для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суппозитории ректальные; суппозитории ректальные (для детей);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 (для детей); таблетки, покрытые оболочкой; 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green"/>
              </w:rPr>
            </w:pPr>
            <w:r w:rsidRPr="006019F3">
              <w:rPr>
                <w:color w:val="auto"/>
                <w:sz w:val="24"/>
                <w:szCs w:val="24"/>
              </w:rPr>
              <w:t>кетопрофен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капсулы 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модифицированным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 и внутримышечного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введения; суппозитории ректальные; суппозитории ректальные (для детей);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 пролонгированного действия;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модифицированным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базисные </w:t>
            </w:r>
            <w:proofErr w:type="gramStart"/>
            <w:r w:rsidRPr="006019F3">
              <w:rPr>
                <w:color w:val="auto"/>
                <w:sz w:val="24"/>
                <w:szCs w:val="24"/>
              </w:rPr>
              <w:t>противорев-матические</w:t>
            </w:r>
            <w:proofErr w:type="gramEnd"/>
            <w:r w:rsidRPr="006019F3">
              <w:rPr>
                <w:color w:val="auto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M01CC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пеницилламин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lastRenderedPageBreak/>
              <w:t>M02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  <w:szCs w:val="24"/>
              </w:rPr>
              <w:t>M02A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М02АХ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диметилсульфоксид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миорелаксанты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холина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суксаметония йодид и хлорид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атракурия безилат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пипекурония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рокурония бромид</w:t>
            </w:r>
          </w:p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цисатракурия безилат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ботулинический токсин типа </w:t>
            </w:r>
          </w:p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А-гемагглютинин комплекс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M03BX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баклофен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тизанидин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толперизон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противоподагрические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M04AA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аллопуринол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M05B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M05BA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бифосфонаты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алендроновая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золедроновая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памидроновая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ибандроновая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клодроновая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внутривенного введения; капсулы; таблетки, покрытые плёночной оболочкой</w:t>
            </w:r>
          </w:p>
        </w:tc>
      </w:tr>
      <w:tr w:rsidR="006019F3" w:rsidRPr="006019F3" w:rsidTr="00436640">
        <w:trPr>
          <w:trHeight w:val="461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M05BX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деносумаб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70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стронция ранелат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019F3" w:rsidRPr="006019F3" w:rsidTr="00436640">
        <w:trPr>
          <w:trHeight w:val="70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M09AX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нусинерсен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общей анестезии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галотан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жидкость для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десфлуран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жидкость для ингаляций</w:t>
            </w:r>
          </w:p>
        </w:tc>
      </w:tr>
      <w:tr w:rsidR="006019F3" w:rsidRPr="006019F3" w:rsidTr="00436640">
        <w:trPr>
          <w:trHeight w:val="25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севофлуран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жидкость для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N01AF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барбитураты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тиопентал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N01AH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тримеперидин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динитрогена оксид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газ сжатый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кетамин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натрия оксибутират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пропофол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эмульсия для внутривенного введения; эмульсия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прокаин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N01BB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бупивакаин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интратекального введения;                                                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левобупивакаин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артикаин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ропивакаин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мепивакаин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опиоиды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морфин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 раствор для инъекций; раствор для подкожного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налоксон + оксикодон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фентанил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N02AE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орипавина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бупренорфин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опиоиды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защечные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тапентадол </w:t>
            </w:r>
          </w:p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ind w:right="-108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трамадол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инъекций;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суппозитории ректальные;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пролонгированного действия,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покрытые пленочной оболочкой; таблетки с пролонгированным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кишечнорастворимые,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6019F3" w:rsidRPr="006019F3" w:rsidTr="00436640">
        <w:trPr>
          <w:trHeight w:val="246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пиразолоны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метамизол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метамизол натрия + питофенон + фенпивериния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N02BЕ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анилиды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парацетамол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 (для детей); суппозитории ректальные; суппозитории ректальные (для детей);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суспензия для приема внутрь (для детей);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N03AA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фенобарбитал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keepNext/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(для детей)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фенитоин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этосуксимид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N03AЕ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клоназепам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N03AF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карбамазепин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окскарбазепин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вальпроевая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с пролонгированным высвобождением;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 (для детей);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кишечнорастворимой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N03AX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противоэпилептические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lastRenderedPageBreak/>
              <w:t xml:space="preserve">бриварацетам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лакосамид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леветирацетам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перампанел</w:t>
            </w:r>
          </w:p>
        </w:tc>
        <w:tc>
          <w:tcPr>
            <w:tcW w:w="3544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прегабалин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топирамат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таблетки, покрытые пленочной 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ламотриджин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диспергируемые; таблетки жевательные диспергируемые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габапентин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противопаркинсони-ческие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бипериден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                                           внутримышечного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тригексифенидил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867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допа и ее производные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леводопа + бенсеразид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капсулы с модифицированным                                                         высвобождением; таблетки; таблетки диспергируемые</w:t>
            </w:r>
          </w:p>
        </w:tc>
      </w:tr>
      <w:tr w:rsidR="006019F3" w:rsidRPr="006019F3" w:rsidTr="00436640">
        <w:trPr>
          <w:trHeight w:val="601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леводопа + карбидопа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54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амантадин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  <w:r w:rsidRPr="006019F3">
              <w:rPr>
                <w:color w:val="auto"/>
                <w:sz w:val="24"/>
                <w:szCs w:val="24"/>
              </w:rPr>
              <w:br w:type="page"/>
              <w:t xml:space="preserve"> таблетки, покрытые пленочной оболочкой</w:t>
            </w:r>
          </w:p>
        </w:tc>
      </w:tr>
      <w:tr w:rsidR="006019F3" w:rsidRPr="006019F3" w:rsidTr="00436640">
        <w:trPr>
          <w:trHeight w:val="54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N04BC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пирибедил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с контролируемым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оболочкой; таблетки с контролируемым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прамипексол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N05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психотропные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3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9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левомепромазин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хлорпромазин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перфеназин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трифлуоперазин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внутримышечного введения;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флуфеназин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6019F3" w:rsidRPr="006019F3" w:rsidTr="00436640">
        <w:trPr>
          <w:trHeight w:val="303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перициазин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тиоридазин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галоперидол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(масляный);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дроперидол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N05AЕ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индола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sz w:val="24"/>
                <w:szCs w:val="24"/>
              </w:rPr>
              <w:t>луразидон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сертиндол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N05AF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зуклопентиксол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(масляный);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флупентиксол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 (масляный);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хлорпротиксен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N05AH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кветиапин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37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оланзапин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диспергируемые в полости рта;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клозапин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N05AL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бензамиды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сульпирид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внутримышечного введения; раствор для приема внутрь; 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N05AX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карипразин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палиперидон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рисперидон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пролонгированного действия;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диспергируемые в полости рта; таблетки для рассасывания;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арипипразол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диспергируемые в полости рта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анксиолитики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7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бромдигидрохлор-фенилбензодиазепин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76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лоразепам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оксазепам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медазепам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производные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дифенилметана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гидроксизин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оболочкой</w:t>
            </w:r>
          </w:p>
        </w:tc>
      </w:tr>
      <w:tr w:rsidR="006019F3" w:rsidRPr="006019F3" w:rsidTr="00436640">
        <w:trPr>
          <w:trHeight w:val="49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N05C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2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N05CD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мидазолам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42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нитразепам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  <w:p w:rsidR="006019F3" w:rsidRPr="006019F3" w:rsidRDefault="006019F3" w:rsidP="006019F3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2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N05CF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бензодиазепино-подобные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зопиклон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42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lang w:val="en-US"/>
              </w:rPr>
            </w:pPr>
            <w:r w:rsidRPr="006019F3">
              <w:rPr>
                <w:color w:val="auto"/>
                <w:sz w:val="24"/>
                <w:szCs w:val="24"/>
              </w:rPr>
              <w:t>N05C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M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bCs/>
                <w:color w:val="auto"/>
                <w:sz w:val="24"/>
                <w:szCs w:val="24"/>
              </w:rPr>
            </w:pPr>
            <w:r w:rsidRPr="006019F3">
              <w:rPr>
                <w:bCs/>
                <w:color w:val="auto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дексмедетомидин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амитриптилин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имипрамин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драже; 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кломипрамин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019F3" w:rsidRPr="006019F3" w:rsidTr="00436640">
        <w:trPr>
          <w:trHeight w:val="360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мапротилин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пароксетин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сертралин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циталопрам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флувоксамин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флуоксетин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N06AX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агомелатин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пипофезин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венлафаксин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 пролонгированного действия; капсулы с пролонгированным высвобождением; таблетки; таблетки пролонгированного действия, покрытые пленочной оболочкой; таблетки, покрытые пленочной оболочкой; таблетки, покрытые оболочкой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пирлиндол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green"/>
              </w:rPr>
            </w:pPr>
            <w:r w:rsidRPr="006019F3">
              <w:rPr>
                <w:color w:val="auto"/>
                <w:sz w:val="24"/>
                <w:szCs w:val="24"/>
              </w:rPr>
              <w:t>тианептин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51" w:type="dxa"/>
            <w:vAlign w:val="bottom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ксантина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кофеин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подкожного введения;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и субконъюнктивального 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N06BX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винпоцетин   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таблетки; 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53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защечные;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подъязычные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назальные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green"/>
              </w:rPr>
            </w:pPr>
            <w:r w:rsidRPr="006019F3">
              <w:rPr>
                <w:color w:val="auto"/>
                <w:sz w:val="24"/>
                <w:szCs w:val="24"/>
              </w:rPr>
              <w:t>пирацетам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инфузий;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полипептиды коры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головного мозга скота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6019F3">
              <w:rPr>
                <w:color w:val="auto"/>
                <w:sz w:val="24"/>
                <w:szCs w:val="24"/>
              </w:rPr>
              <w:lastRenderedPageBreak/>
              <w:t>раствора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фонтурацетам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церебролизин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цитиколин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409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гопантеновая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капсулы; сироп; раствор для приема внутрь</w:t>
            </w:r>
          </w:p>
        </w:tc>
      </w:tr>
      <w:tr w:rsidR="006019F3" w:rsidRPr="006019F3" w:rsidTr="00436640">
        <w:trPr>
          <w:trHeight w:val="285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пиритинол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оболочкой; суспензия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N06DA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галантамин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 таблетки;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ривастигмин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трансдермальная терапевтическая система;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N06DX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мемантин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31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подкожного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28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пиридостигмина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N07AX                   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прочие парасимпатомиметики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холина альфосцерат      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N07BB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налтрексон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бетагистин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269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N07XХ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тетрабеназин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78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внутривенного и внутримышечного введения;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69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P01B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P01BA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аминохинолины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гидроксихлорохин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6019F3" w:rsidRPr="006019F3" w:rsidTr="00436640">
        <w:trPr>
          <w:trHeight w:val="43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P01BC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метанолхинолины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мефлохин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P02B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  <w:vAlign w:val="bottom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P02BA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u w:val="single"/>
              </w:rPr>
            </w:pPr>
            <w:r w:rsidRPr="006019F3">
              <w:rPr>
                <w:color w:val="auto"/>
                <w:sz w:val="24"/>
                <w:szCs w:val="24"/>
              </w:rPr>
              <w:t>празиквантел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                                                    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P02C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P02CA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мебендазол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P02CC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пирантел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приема внутрь; таблетки;  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Р02СЕ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51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левамизол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P03AА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серосодержащие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сера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P03AX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highlight w:val="red"/>
              </w:rPr>
            </w:pPr>
            <w:r w:rsidRPr="006019F3">
              <w:rPr>
                <w:color w:val="auto"/>
                <w:sz w:val="24"/>
                <w:szCs w:val="24"/>
              </w:rPr>
              <w:t>бензилбензоат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для наружного применения;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эмульсия для наружного применения</w:t>
            </w:r>
          </w:p>
        </w:tc>
      </w:tr>
      <w:tr w:rsidR="006019F3" w:rsidRPr="006019F3" w:rsidTr="00436640">
        <w:trPr>
          <w:trHeight w:val="28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27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R01AA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адреномиметики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ксилометазолин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гель назальный;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назальные;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назальные (для детей); спрей назальный;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назальный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6019F3" w:rsidRPr="006019F3" w:rsidTr="00436640">
        <w:trPr>
          <w:trHeight w:val="637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88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R02AА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местного применения;  спрей для местного применения</w:t>
            </w:r>
          </w:p>
        </w:tc>
      </w:tr>
      <w:tr w:rsidR="006019F3" w:rsidRPr="006019F3" w:rsidTr="00436640">
        <w:trPr>
          <w:trHeight w:val="268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гексэтидин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для местного применения; аэрозоль для местного применения; раствор для местного применения</w:t>
            </w:r>
          </w:p>
        </w:tc>
      </w:tr>
      <w:tr w:rsidR="006019F3" w:rsidRPr="006019F3" w:rsidTr="00436640">
        <w:trPr>
          <w:trHeight w:val="94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R03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R03AC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индакатерол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порошком для ингаляций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сальбутамол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порошок для ингаляций дозированный; раствор для ингаляций;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формотерол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порошком для ингаляций; 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R03AK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беклометазон + формотерол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будесонид + формотерол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 с порошком для ингаляций набор;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мометазон + формотерол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салметерол + флутиказон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 капсулы с порошком для ингаляций;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R03AL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порошком для ингаляций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 дозированный</w:t>
            </w:r>
          </w:p>
        </w:tc>
      </w:tr>
      <w:tr w:rsidR="006019F3" w:rsidRPr="006019F3" w:rsidTr="00436640">
        <w:trPr>
          <w:trHeight w:val="46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2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R03BA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глюкокортикоиды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беклометазон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дозированный, активируемый вдохом; спрей назальный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ингаляций</w:t>
            </w:r>
          </w:p>
        </w:tc>
      </w:tr>
      <w:tr w:rsidR="006019F3" w:rsidRPr="006019F3" w:rsidTr="00436640">
        <w:trPr>
          <w:trHeight w:val="797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будесонид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назальные;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кишечнорастворимые;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назальный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6019F3" w:rsidRPr="006019F3" w:rsidTr="00436640">
        <w:trPr>
          <w:trHeight w:val="531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R03BB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аклидиния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ингаляций дозированный</w:t>
            </w:r>
          </w:p>
        </w:tc>
      </w:tr>
      <w:tr w:rsidR="006019F3" w:rsidRPr="006019F3" w:rsidTr="00436640">
        <w:trPr>
          <w:trHeight w:val="53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гликопиррония бромид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порошком для ингаляций</w:t>
            </w:r>
          </w:p>
        </w:tc>
      </w:tr>
      <w:tr w:rsidR="006019F3" w:rsidRPr="006019F3" w:rsidTr="00436640">
        <w:trPr>
          <w:trHeight w:val="80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ипратропия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тиотропия бромид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с порошком для ингаляций;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R03BC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кромоглициевая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аэрозоль для ингаляций дозированный;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капли глазные; капсулы;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спрей назальный;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спрей назальный дозированный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R03DA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ксантины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аминофиллин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6019F3" w:rsidRPr="006019F3" w:rsidTr="00436640">
        <w:trPr>
          <w:trHeight w:val="592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R03DX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бенрализумаб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подкожного введения</w:t>
            </w:r>
          </w:p>
        </w:tc>
      </w:tr>
      <w:tr w:rsidR="006019F3" w:rsidRPr="006019F3" w:rsidTr="00436640">
        <w:trPr>
          <w:trHeight w:val="59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меполизумаб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019F3" w:rsidRPr="006019F3" w:rsidTr="00436640">
        <w:trPr>
          <w:trHeight w:val="59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омализумаб</w:t>
            </w:r>
            <w:r w:rsidRPr="006019F3">
              <w:rPr>
                <w:color w:val="auto"/>
                <w:sz w:val="24"/>
                <w:szCs w:val="24"/>
              </w:rPr>
              <w:tab/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6019F3" w:rsidRPr="006019F3" w:rsidTr="00436640">
        <w:trPr>
          <w:trHeight w:val="59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реслизумаб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019F3" w:rsidRPr="006019F3" w:rsidTr="00436640">
        <w:trPr>
          <w:trHeight w:val="80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R05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R05C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R05CB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амброксол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 пролонгированного действия; пастилки; раствор для внутривенного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 раствор для приема внутрь и ингаляций; сироп;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таблетки; таблетки диспергируемые;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для рассасывания; таблетки шипучие</w:t>
            </w:r>
          </w:p>
        </w:tc>
      </w:tr>
      <w:tr w:rsidR="006019F3" w:rsidRPr="006019F3" w:rsidTr="00436640">
        <w:trPr>
          <w:trHeight w:val="36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ацетилцистеин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гранулы для приготовления сиропа;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внутримышечного введения;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раствор для инъекций и ингаляций;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сироп; таблетки;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шипучие</w:t>
            </w:r>
          </w:p>
        </w:tc>
      </w:tr>
      <w:tr w:rsidR="006019F3" w:rsidRPr="006019F3" w:rsidTr="00436640">
        <w:trPr>
          <w:trHeight w:val="282"/>
        </w:trPr>
        <w:tc>
          <w:tcPr>
            <w:tcW w:w="11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дорназа альфа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ингаляций</w:t>
            </w:r>
          </w:p>
        </w:tc>
      </w:tr>
      <w:tr w:rsidR="006019F3" w:rsidRPr="006019F3" w:rsidTr="00436640">
        <w:trPr>
          <w:trHeight w:val="51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19"/>
        </w:trPr>
        <w:tc>
          <w:tcPr>
            <w:tcW w:w="11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R06A</w:t>
            </w:r>
          </w:p>
        </w:tc>
        <w:tc>
          <w:tcPr>
            <w:tcW w:w="2835" w:type="dxa"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7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эфиры алкиламинов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дифенгидрамин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6019F3" w:rsidRPr="006019F3" w:rsidTr="00436640">
        <w:trPr>
          <w:trHeight w:val="414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хлоропирамин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6019F3" w:rsidRPr="006019F3" w:rsidTr="00436640">
        <w:trPr>
          <w:trHeight w:val="34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R06AE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цетиризин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сироп; таблетки, покрытые пленочной оболочкой</w:t>
            </w:r>
          </w:p>
        </w:tc>
      </w:tr>
      <w:tr w:rsidR="006019F3" w:rsidRPr="006019F3" w:rsidTr="00436640">
        <w:trPr>
          <w:trHeight w:val="4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R06AX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лоратадин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сироп;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суспензия для приема внутрь; таблетки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R07A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R07AA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легочные сурфактанты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берактант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порактант альфа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сурфактант-БЛ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R07AB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стимуляторы дыхания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никетамид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для приема внутрь;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407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9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48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S01A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тетрациклин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мазь глазная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lang w:val="en-US"/>
              </w:rPr>
            </w:pPr>
            <w:r w:rsidRPr="006019F3">
              <w:rPr>
                <w:color w:val="auto"/>
                <w:sz w:val="24"/>
                <w:szCs w:val="24"/>
              </w:rPr>
              <w:t>S01A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lang w:val="en-US"/>
              </w:rPr>
              <w:t>c</w:t>
            </w:r>
            <w:r w:rsidRPr="006019F3">
              <w:rPr>
                <w:color w:val="auto"/>
                <w:sz w:val="24"/>
                <w:szCs w:val="24"/>
              </w:rPr>
              <w:t>ульфаниламиды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сульфацетамид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парасимпатомиметики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пилокарпин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S01EC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ацетазоламид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</w:tc>
      </w:tr>
      <w:tr w:rsidR="006019F3" w:rsidRPr="006019F3" w:rsidTr="00436640">
        <w:trPr>
          <w:trHeight w:val="442"/>
        </w:trPr>
        <w:tc>
          <w:tcPr>
            <w:tcW w:w="1135" w:type="dxa"/>
            <w:vMerge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дорзоламид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48"/>
        </w:trPr>
        <w:tc>
          <w:tcPr>
            <w:tcW w:w="1135" w:type="dxa"/>
            <w:vMerge/>
            <w:noWrap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бринзоламид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тимолол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гель глазной; капли глазные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тафлупрост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S01EX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S01F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S01FA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тропикамид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63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S01G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деконгестанты и противоаллергические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6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S01GX</w:t>
            </w:r>
          </w:p>
        </w:tc>
        <w:tc>
          <w:tcPr>
            <w:tcW w:w="2835" w:type="dxa"/>
            <w:vAlign w:val="bottom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противоаллергические препараты другие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олопатадин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S01Н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S01НA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S01J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S01JA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красящие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флуоресцеин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S01К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S01КА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гипромеллоза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глазные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>S01L</w:t>
            </w:r>
          </w:p>
        </w:tc>
        <w:tc>
          <w:tcPr>
            <w:tcW w:w="2835" w:type="dxa"/>
            <w:noWrap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S01LA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ранибизумаб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внутриглазного введения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S02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S02A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6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S02AA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рифамицин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капли ушные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lang w:val="en-US"/>
              </w:rPr>
              <w:t>V01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77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lang w:val="en-US"/>
              </w:rPr>
              <w:t>V01A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5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lang w:val="en-US"/>
              </w:rPr>
              <w:t>V01AA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аллергенов экстракт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аллергены бактерий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019F3" w:rsidRPr="006019F3" w:rsidTr="00436640">
        <w:trPr>
          <w:trHeight w:val="55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внутрикожного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439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4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V03AB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димеркаптопропан-сульфонат натрия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6019F3" w:rsidRPr="006019F3" w:rsidTr="00436640">
        <w:trPr>
          <w:trHeight w:val="634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карбоксим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налоксон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натрия тиосульфат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протамина сульфат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введения;</w:t>
            </w:r>
          </w:p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сугаммадекс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раствор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V03AC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диспергируемые;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V03A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</w:rPr>
              <w:t>препараты для лечения гиперкалиемии и гиперфосфатемии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комплекс β-железа (III) оксигидроксида, сахарозы и крахмала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 жевательные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севеламер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  <w:lang w:val="en-US"/>
              </w:rPr>
            </w:pPr>
            <w:r w:rsidRPr="006019F3">
              <w:rPr>
                <w:color w:val="auto"/>
                <w:sz w:val="24"/>
                <w:szCs w:val="24"/>
              </w:rPr>
              <w:t>V03A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детоксикационные препараты для противоопухолевой терапии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кальция фолинат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6019F3" w:rsidRPr="006019F3" w:rsidTr="00436640">
        <w:trPr>
          <w:trHeight w:val="48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месна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48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V03AX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V06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V06D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97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V06DD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1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аминокислоты и их смеси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таблетки, покрытые пленочной    оболочкой          </w:t>
            </w: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V06DE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V07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31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V07A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795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V07AB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вода для инъекций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6019F3" w:rsidRPr="006019F3" w:rsidTr="00436640">
        <w:trPr>
          <w:trHeight w:val="443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lastRenderedPageBreak/>
              <w:t xml:space="preserve">V08 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контрастные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21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V08A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рентгеноконтрастные средства,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содержащие йод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521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V08AA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водорастворимые нефротропные         высокоосмолярные рентгеноконтрастные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натрия амидотризоат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52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V08AB          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водорастворимые нефротропные         низкоосмолярные рентгеноконтрастные 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йоверсол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6019F3" w:rsidRPr="006019F3" w:rsidTr="00436640">
        <w:trPr>
          <w:trHeight w:val="403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йогексол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инъекций</w:t>
            </w:r>
          </w:p>
        </w:tc>
      </w:tr>
      <w:tr w:rsidR="006019F3" w:rsidRPr="006019F3" w:rsidTr="00436640">
        <w:trPr>
          <w:trHeight w:val="86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йомепрол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внутрисосудистого введения; раствор для инъекций</w:t>
            </w:r>
          </w:p>
        </w:tc>
      </w:tr>
      <w:tr w:rsidR="006019F3" w:rsidRPr="006019F3" w:rsidTr="00436640">
        <w:trPr>
          <w:trHeight w:val="86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йопамидол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6019F3" w:rsidRPr="006019F3" w:rsidTr="00436640">
        <w:trPr>
          <w:trHeight w:val="251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йопромид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раствор для инъекций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V08B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рентгеноконтрастные средства, кроме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йодсодержащих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V08BA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рентгеноконтрастные средства, содержащие бария сульфат                                   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бария сульфат           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V08C      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контрастные средства для магнитно- резонансной томографии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V08CA       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парамагнитные контрастные средства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гадобеновая кислота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гадобутрол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гадоверсетамид</w:t>
            </w:r>
            <w:r w:rsidRPr="006019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445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гадодиамид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426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гадоксетовая кислота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 введения</w:t>
            </w:r>
          </w:p>
        </w:tc>
      </w:tr>
      <w:tr w:rsidR="006019F3" w:rsidRPr="006019F3" w:rsidTr="00436640">
        <w:trPr>
          <w:trHeight w:val="426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гадопентетовая кислота  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406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гадотеридол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372"/>
        </w:trPr>
        <w:tc>
          <w:tcPr>
            <w:tcW w:w="11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V09                 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           </w:t>
            </w:r>
          </w:p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диагностические радиофармацевтические средства                                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>меброфенин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372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пентатех 99m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T</w:t>
            </w:r>
            <w:r w:rsidRPr="006019F3">
              <w:rPr>
                <w:color w:val="auto"/>
                <w:sz w:val="24"/>
                <w:szCs w:val="24"/>
              </w:rPr>
              <w:t xml:space="preserve">c   внесен в ЖВ по торговому наименованию. МНН – кальция тринатрия пентетат     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707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пирфотех 99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mT</w:t>
            </w:r>
            <w:r w:rsidRPr="006019F3"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                                             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tabs>
                <w:tab w:val="left" w:pos="1545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технеция 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(</w:t>
            </w:r>
            <w:r w:rsidRPr="006019F3">
              <w:rPr>
                <w:color w:val="auto"/>
                <w:sz w:val="24"/>
                <w:szCs w:val="24"/>
              </w:rPr>
              <w:t>99mTc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 xml:space="preserve">) </w:t>
            </w:r>
            <w:r w:rsidRPr="006019F3">
              <w:rPr>
                <w:color w:val="auto"/>
                <w:sz w:val="24"/>
                <w:szCs w:val="24"/>
              </w:rPr>
              <w:t>фитат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spacing w:line="240" w:lineRule="atLeast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  <w:r w:rsidRPr="006019F3">
              <w:rPr>
                <w:color w:val="auto"/>
                <w:sz w:val="24"/>
              </w:rPr>
              <w:t xml:space="preserve">технеция </w:t>
            </w:r>
            <w:r w:rsidRPr="006019F3">
              <w:rPr>
                <w:color w:val="auto"/>
                <w:sz w:val="24"/>
                <w:lang w:val="en-US"/>
              </w:rPr>
              <w:t>(</w:t>
            </w:r>
            <w:r w:rsidRPr="006019F3">
              <w:rPr>
                <w:color w:val="auto"/>
                <w:sz w:val="24"/>
              </w:rPr>
              <w:t>99mTc</w:t>
            </w:r>
            <w:r w:rsidRPr="006019F3">
              <w:rPr>
                <w:color w:val="auto"/>
                <w:sz w:val="24"/>
                <w:lang w:val="en-US"/>
              </w:rPr>
              <w:t>) оксабифор</w:t>
            </w:r>
          </w:p>
          <w:p w:rsidR="006019F3" w:rsidRPr="006019F3" w:rsidRDefault="006019F3" w:rsidP="006019F3">
            <w:pPr>
              <w:spacing w:line="240" w:lineRule="atLeast"/>
              <w:jc w:val="both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497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натрия пертехнетат (99mTc)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технеция 99m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с сукцимер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 xml:space="preserve">макротех 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99m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6019F3">
              <w:rPr>
                <w:color w:val="auto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V10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63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V10B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84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V10BX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разные радиофармацев-тические средства для уменьшения боли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стронция хлорид 89</w:t>
            </w:r>
            <w:r w:rsidRPr="006019F3">
              <w:rPr>
                <w:color w:val="auto"/>
                <w:sz w:val="24"/>
                <w:szCs w:val="24"/>
                <w:lang w:val="en-US"/>
              </w:rPr>
              <w:t>S</w:t>
            </w:r>
            <w:r w:rsidRPr="006019F3">
              <w:rPr>
                <w:color w:val="auto"/>
                <w:sz w:val="24"/>
                <w:szCs w:val="24"/>
              </w:rPr>
              <w:t>r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  <w:tr w:rsidR="006019F3" w:rsidRPr="006019F3" w:rsidTr="00436640">
        <w:trPr>
          <w:trHeight w:val="800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V10X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другие терапевтические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</w:p>
        </w:tc>
      </w:tr>
      <w:tr w:rsidR="006019F3" w:rsidRPr="006019F3" w:rsidTr="00436640">
        <w:trPr>
          <w:trHeight w:val="842"/>
        </w:trPr>
        <w:tc>
          <w:tcPr>
            <w:tcW w:w="1135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V10XX</w:t>
            </w:r>
          </w:p>
        </w:tc>
        <w:tc>
          <w:tcPr>
            <w:tcW w:w="2835" w:type="dxa"/>
          </w:tcPr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разные терапевтические</w:t>
            </w:r>
          </w:p>
          <w:p w:rsidR="006019F3" w:rsidRPr="006019F3" w:rsidRDefault="006019F3" w:rsidP="006019F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2551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радия хлорид [223 Ra]</w:t>
            </w:r>
          </w:p>
        </w:tc>
        <w:tc>
          <w:tcPr>
            <w:tcW w:w="3544" w:type="dxa"/>
          </w:tcPr>
          <w:p w:rsidR="006019F3" w:rsidRPr="006019F3" w:rsidRDefault="006019F3" w:rsidP="006019F3">
            <w:pPr>
              <w:rPr>
                <w:color w:val="auto"/>
                <w:sz w:val="24"/>
                <w:szCs w:val="24"/>
              </w:rPr>
            </w:pPr>
            <w:r w:rsidRPr="006019F3">
              <w:rPr>
                <w:color w:val="auto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9E1F80" w:rsidRDefault="009E1F80" w:rsidP="009E1F80">
      <w:pPr>
        <w:rPr>
          <w:highlight w:val="yellow"/>
        </w:rPr>
      </w:pPr>
    </w:p>
    <w:p w:rsidR="009E1F80" w:rsidRDefault="009E1F80" w:rsidP="009E1F80">
      <w:pPr>
        <w:rPr>
          <w:highlight w:val="yellow"/>
        </w:rPr>
      </w:pPr>
    </w:p>
    <w:p w:rsidR="009E1F80" w:rsidRDefault="009E1F80" w:rsidP="009E1F80">
      <w:pPr>
        <w:rPr>
          <w:highlight w:val="yellow"/>
        </w:rPr>
      </w:pPr>
    </w:p>
    <w:p w:rsidR="009E1F80" w:rsidRDefault="009E1F80" w:rsidP="009E1F80">
      <w:pPr>
        <w:rPr>
          <w:highlight w:val="yellow"/>
        </w:rPr>
      </w:pPr>
    </w:p>
    <w:p w:rsidR="009E1F80" w:rsidRDefault="009E1F80" w:rsidP="00D56266">
      <w:pPr>
        <w:jc w:val="center"/>
        <w:rPr>
          <w:highlight w:val="yellow"/>
        </w:rPr>
      </w:pPr>
      <w:r w:rsidRPr="009E1F80">
        <w:t>___________________</w:t>
      </w:r>
      <w:bookmarkStart w:id="2" w:name="_GoBack"/>
      <w:bookmarkEnd w:id="2"/>
    </w:p>
    <w:sectPr w:rsidR="009E1F80" w:rsidSect="00032A77">
      <w:headerReference w:type="default" r:id="rId8"/>
      <w:headerReference w:type="first" r:id="rId9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BB" w:rsidRDefault="009461BB">
      <w:r>
        <w:separator/>
      </w:r>
    </w:p>
  </w:endnote>
  <w:endnote w:type="continuationSeparator" w:id="0">
    <w:p w:rsidR="009461BB" w:rsidRDefault="0094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BB" w:rsidRDefault="009461BB">
      <w:r>
        <w:separator/>
      </w:r>
    </w:p>
  </w:footnote>
  <w:footnote w:type="continuationSeparator" w:id="0">
    <w:p w:rsidR="009461BB" w:rsidRDefault="0094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03" w:rsidRDefault="009E3803">
    <w:pPr>
      <w:pStyle w:val="a4"/>
      <w:jc w:val="center"/>
    </w:pPr>
  </w:p>
  <w:p w:rsidR="009E3803" w:rsidRDefault="009E3803">
    <w:pPr>
      <w:pStyle w:val="a4"/>
      <w:jc w:val="center"/>
    </w:pPr>
  </w:p>
  <w:p w:rsidR="009E3803" w:rsidRDefault="009461BB">
    <w:pPr>
      <w:pStyle w:val="a4"/>
      <w:jc w:val="center"/>
    </w:pPr>
    <w:sdt>
      <w:sdtPr>
        <w:id w:val="34745089"/>
        <w:docPartObj>
          <w:docPartGallery w:val="Page Numbers (Top of Page)"/>
          <w:docPartUnique/>
        </w:docPartObj>
      </w:sdtPr>
      <w:sdtEndPr/>
      <w:sdtContent>
        <w:r w:rsidR="009E3803">
          <w:fldChar w:fldCharType="begin"/>
        </w:r>
        <w:r w:rsidR="009E3803">
          <w:instrText xml:space="preserve"> PAGE   \* MERGEFORMAT </w:instrText>
        </w:r>
        <w:r w:rsidR="009E3803">
          <w:fldChar w:fldCharType="separate"/>
        </w:r>
        <w:r w:rsidR="000F1803">
          <w:rPr>
            <w:noProof/>
          </w:rPr>
          <w:t>8</w:t>
        </w:r>
        <w:r w:rsidR="009E3803">
          <w:rPr>
            <w:noProof/>
          </w:rPr>
          <w:fldChar w:fldCharType="end"/>
        </w:r>
      </w:sdtContent>
    </w:sdt>
  </w:p>
  <w:p w:rsidR="009E3803" w:rsidRDefault="009E38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03" w:rsidRPr="00C13AB0" w:rsidRDefault="009E3803">
    <w:pPr>
      <w:pStyle w:val="a4"/>
      <w:jc w:val="center"/>
      <w:rPr>
        <w:color w:val="FFFFFF"/>
      </w:rPr>
    </w:pPr>
    <w:r w:rsidRPr="00C13AB0">
      <w:rPr>
        <w:color w:val="FFFFFF"/>
      </w:rPr>
      <w:fldChar w:fldCharType="begin"/>
    </w:r>
    <w:r w:rsidRPr="00C13AB0">
      <w:rPr>
        <w:color w:val="FFFFFF"/>
      </w:rPr>
      <w:instrText>PAGE   \* MERGEFORMAT</w:instrText>
    </w:r>
    <w:r w:rsidRPr="00C13AB0">
      <w:rPr>
        <w:color w:val="FFFFFF"/>
      </w:rPr>
      <w:fldChar w:fldCharType="separate"/>
    </w:r>
    <w:r w:rsidR="000F1803">
      <w:rPr>
        <w:noProof/>
        <w:color w:val="FFFFFF"/>
      </w:rPr>
      <w:t>1</w:t>
    </w:r>
    <w:r w:rsidRPr="00C13AB0">
      <w:rPr>
        <w:color w:val="FFFFFF"/>
      </w:rPr>
      <w:fldChar w:fldCharType="end"/>
    </w:r>
  </w:p>
  <w:p w:rsidR="009E3803" w:rsidRDefault="009E38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630AB7"/>
    <w:multiLevelType w:val="hybridMultilevel"/>
    <w:tmpl w:val="91A8866C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7C1"/>
    <w:multiLevelType w:val="hybridMultilevel"/>
    <w:tmpl w:val="C5A24A12"/>
    <w:lvl w:ilvl="0" w:tplc="1286E506">
      <w:start w:val="1"/>
      <w:numFmt w:val="decimal"/>
      <w:lvlText w:val="%1"/>
      <w:lvlJc w:val="left"/>
      <w:pPr>
        <w:ind w:left="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2B89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8A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9485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26E9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EE89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B181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AC09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DF60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62E5302"/>
    <w:multiLevelType w:val="multilevel"/>
    <w:tmpl w:val="5CD243C0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D9632C"/>
    <w:multiLevelType w:val="hybridMultilevel"/>
    <w:tmpl w:val="B196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4069"/>
    <w:multiLevelType w:val="hybridMultilevel"/>
    <w:tmpl w:val="7A36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5761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6603D4"/>
    <w:multiLevelType w:val="multilevel"/>
    <w:tmpl w:val="1120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B57EAC"/>
    <w:multiLevelType w:val="hybridMultilevel"/>
    <w:tmpl w:val="088AE0B0"/>
    <w:lvl w:ilvl="0" w:tplc="CCE6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26D"/>
    <w:multiLevelType w:val="hybridMultilevel"/>
    <w:tmpl w:val="139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874C9"/>
    <w:multiLevelType w:val="hybridMultilevel"/>
    <w:tmpl w:val="0DA6FCB8"/>
    <w:lvl w:ilvl="0" w:tplc="CCE6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13BBC"/>
    <w:multiLevelType w:val="hybridMultilevel"/>
    <w:tmpl w:val="AB7AD9C0"/>
    <w:lvl w:ilvl="0" w:tplc="04D478CC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9E2276"/>
    <w:multiLevelType w:val="hybridMultilevel"/>
    <w:tmpl w:val="60D40A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DB80461"/>
    <w:multiLevelType w:val="hybridMultilevel"/>
    <w:tmpl w:val="56CA1CDE"/>
    <w:lvl w:ilvl="0" w:tplc="C09256C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40066FF7"/>
    <w:multiLevelType w:val="hybridMultilevel"/>
    <w:tmpl w:val="00A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A04B07"/>
    <w:multiLevelType w:val="hybridMultilevel"/>
    <w:tmpl w:val="18A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14B2"/>
    <w:multiLevelType w:val="hybridMultilevel"/>
    <w:tmpl w:val="EA066D48"/>
    <w:lvl w:ilvl="0" w:tplc="03DED256">
      <w:start w:val="1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313A"/>
    <w:multiLevelType w:val="hybridMultilevel"/>
    <w:tmpl w:val="CC84989C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B1C"/>
    <w:multiLevelType w:val="hybridMultilevel"/>
    <w:tmpl w:val="B5F2817A"/>
    <w:lvl w:ilvl="0" w:tplc="989C2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D523D"/>
    <w:multiLevelType w:val="hybridMultilevel"/>
    <w:tmpl w:val="34B21E76"/>
    <w:lvl w:ilvl="0" w:tplc="05EEE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D5A83"/>
    <w:multiLevelType w:val="hybridMultilevel"/>
    <w:tmpl w:val="2B5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19645F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ACC5C14"/>
    <w:multiLevelType w:val="multilevel"/>
    <w:tmpl w:val="9B4E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11163D8"/>
    <w:multiLevelType w:val="hybridMultilevel"/>
    <w:tmpl w:val="5C6054F0"/>
    <w:lvl w:ilvl="0" w:tplc="D9EE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BB5765"/>
    <w:multiLevelType w:val="hybridMultilevel"/>
    <w:tmpl w:val="283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84FAE"/>
    <w:multiLevelType w:val="hybridMultilevel"/>
    <w:tmpl w:val="1736CC86"/>
    <w:lvl w:ilvl="0" w:tplc="000077C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3"/>
  </w:num>
  <w:num w:numId="5">
    <w:abstractNumId w:val="0"/>
  </w:num>
  <w:num w:numId="6">
    <w:abstractNumId w:val="13"/>
  </w:num>
  <w:num w:numId="7">
    <w:abstractNumId w:val="25"/>
  </w:num>
  <w:num w:numId="8">
    <w:abstractNumId w:val="3"/>
  </w:num>
  <w:num w:numId="9">
    <w:abstractNumId w:val="9"/>
  </w:num>
  <w:num w:numId="10">
    <w:abstractNumId w:val="20"/>
  </w:num>
  <w:num w:numId="11">
    <w:abstractNumId w:val="16"/>
  </w:num>
  <w:num w:numId="12">
    <w:abstractNumId w:val="22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18"/>
  </w:num>
  <w:num w:numId="18">
    <w:abstractNumId w:val="21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4B"/>
    <w:rsid w:val="000058D5"/>
    <w:rsid w:val="00023E66"/>
    <w:rsid w:val="00030DEF"/>
    <w:rsid w:val="00032A77"/>
    <w:rsid w:val="0006022E"/>
    <w:rsid w:val="00065481"/>
    <w:rsid w:val="000747A8"/>
    <w:rsid w:val="00090BD9"/>
    <w:rsid w:val="00093377"/>
    <w:rsid w:val="00093ACB"/>
    <w:rsid w:val="000A3D9F"/>
    <w:rsid w:val="000C3DED"/>
    <w:rsid w:val="000D544B"/>
    <w:rsid w:val="000F1803"/>
    <w:rsid w:val="00105711"/>
    <w:rsid w:val="00106CA0"/>
    <w:rsid w:val="00111AA7"/>
    <w:rsid w:val="0013152A"/>
    <w:rsid w:val="0013303F"/>
    <w:rsid w:val="001371D4"/>
    <w:rsid w:val="00143505"/>
    <w:rsid w:val="0015602E"/>
    <w:rsid w:val="001638FF"/>
    <w:rsid w:val="00170237"/>
    <w:rsid w:val="00173B4D"/>
    <w:rsid w:val="001850CF"/>
    <w:rsid w:val="00197E5C"/>
    <w:rsid w:val="001A4A18"/>
    <w:rsid w:val="001C2ABD"/>
    <w:rsid w:val="001C5DBE"/>
    <w:rsid w:val="001D601E"/>
    <w:rsid w:val="001E768D"/>
    <w:rsid w:val="001F15E8"/>
    <w:rsid w:val="001F7B99"/>
    <w:rsid w:val="00206D25"/>
    <w:rsid w:val="00225A24"/>
    <w:rsid w:val="00260F35"/>
    <w:rsid w:val="0026267E"/>
    <w:rsid w:val="00263509"/>
    <w:rsid w:val="0026353E"/>
    <w:rsid w:val="00265EC2"/>
    <w:rsid w:val="002740A5"/>
    <w:rsid w:val="002800CC"/>
    <w:rsid w:val="0029534F"/>
    <w:rsid w:val="00296EEB"/>
    <w:rsid w:val="002C74CA"/>
    <w:rsid w:val="002C7B7E"/>
    <w:rsid w:val="002D1447"/>
    <w:rsid w:val="002D199F"/>
    <w:rsid w:val="002D3323"/>
    <w:rsid w:val="002E583A"/>
    <w:rsid w:val="002F05D2"/>
    <w:rsid w:val="002F1A3A"/>
    <w:rsid w:val="002F3B5C"/>
    <w:rsid w:val="00306029"/>
    <w:rsid w:val="003132EC"/>
    <w:rsid w:val="00315D1B"/>
    <w:rsid w:val="00315FD7"/>
    <w:rsid w:val="003315E4"/>
    <w:rsid w:val="00331704"/>
    <w:rsid w:val="00332750"/>
    <w:rsid w:val="003475D4"/>
    <w:rsid w:val="0035190F"/>
    <w:rsid w:val="00353A22"/>
    <w:rsid w:val="00361E89"/>
    <w:rsid w:val="00366C95"/>
    <w:rsid w:val="00382BE0"/>
    <w:rsid w:val="00386436"/>
    <w:rsid w:val="00392B06"/>
    <w:rsid w:val="003A3A69"/>
    <w:rsid w:val="003C1308"/>
    <w:rsid w:val="003C3365"/>
    <w:rsid w:val="003C4F85"/>
    <w:rsid w:val="003D254E"/>
    <w:rsid w:val="003E5B09"/>
    <w:rsid w:val="003F67C3"/>
    <w:rsid w:val="003F73B4"/>
    <w:rsid w:val="00417771"/>
    <w:rsid w:val="0041792C"/>
    <w:rsid w:val="00420B7B"/>
    <w:rsid w:val="00426B67"/>
    <w:rsid w:val="00426BAA"/>
    <w:rsid w:val="00436640"/>
    <w:rsid w:val="0044190E"/>
    <w:rsid w:val="00445998"/>
    <w:rsid w:val="004461D8"/>
    <w:rsid w:val="004546E4"/>
    <w:rsid w:val="00465B39"/>
    <w:rsid w:val="004668D0"/>
    <w:rsid w:val="004678C1"/>
    <w:rsid w:val="00474199"/>
    <w:rsid w:val="00477B30"/>
    <w:rsid w:val="00477BEB"/>
    <w:rsid w:val="00482A1C"/>
    <w:rsid w:val="004834E3"/>
    <w:rsid w:val="00490054"/>
    <w:rsid w:val="004C0B43"/>
    <w:rsid w:val="004D41E0"/>
    <w:rsid w:val="004D4454"/>
    <w:rsid w:val="004D4AD4"/>
    <w:rsid w:val="004E4164"/>
    <w:rsid w:val="004E4416"/>
    <w:rsid w:val="00514149"/>
    <w:rsid w:val="00517B88"/>
    <w:rsid w:val="00521275"/>
    <w:rsid w:val="00522D43"/>
    <w:rsid w:val="005234CE"/>
    <w:rsid w:val="00531D48"/>
    <w:rsid w:val="00537C9E"/>
    <w:rsid w:val="005427ED"/>
    <w:rsid w:val="00543A7D"/>
    <w:rsid w:val="00550002"/>
    <w:rsid w:val="00551AA5"/>
    <w:rsid w:val="00557E07"/>
    <w:rsid w:val="00561BC1"/>
    <w:rsid w:val="00562C72"/>
    <w:rsid w:val="005910F3"/>
    <w:rsid w:val="005A27C3"/>
    <w:rsid w:val="005D3BBC"/>
    <w:rsid w:val="005D5049"/>
    <w:rsid w:val="006019F3"/>
    <w:rsid w:val="006158D8"/>
    <w:rsid w:val="00622100"/>
    <w:rsid w:val="006322CE"/>
    <w:rsid w:val="0064052A"/>
    <w:rsid w:val="00640C4B"/>
    <w:rsid w:val="00643394"/>
    <w:rsid w:val="00643642"/>
    <w:rsid w:val="0065169D"/>
    <w:rsid w:val="00654720"/>
    <w:rsid w:val="00661877"/>
    <w:rsid w:val="006621F0"/>
    <w:rsid w:val="00667871"/>
    <w:rsid w:val="006717D2"/>
    <w:rsid w:val="006732B0"/>
    <w:rsid w:val="00687A6A"/>
    <w:rsid w:val="00687E75"/>
    <w:rsid w:val="00697424"/>
    <w:rsid w:val="006A1B57"/>
    <w:rsid w:val="006A44F4"/>
    <w:rsid w:val="006C5960"/>
    <w:rsid w:val="00703DB9"/>
    <w:rsid w:val="00705CA0"/>
    <w:rsid w:val="00706A84"/>
    <w:rsid w:val="00707C11"/>
    <w:rsid w:val="00716C6F"/>
    <w:rsid w:val="007200E7"/>
    <w:rsid w:val="00741615"/>
    <w:rsid w:val="00752425"/>
    <w:rsid w:val="0075247C"/>
    <w:rsid w:val="007538CE"/>
    <w:rsid w:val="00757CB1"/>
    <w:rsid w:val="007772B3"/>
    <w:rsid w:val="007801BA"/>
    <w:rsid w:val="007845D2"/>
    <w:rsid w:val="00785731"/>
    <w:rsid w:val="00787B28"/>
    <w:rsid w:val="00792A85"/>
    <w:rsid w:val="007B54B0"/>
    <w:rsid w:val="007C40D1"/>
    <w:rsid w:val="007F7180"/>
    <w:rsid w:val="00825A50"/>
    <w:rsid w:val="00827CF1"/>
    <w:rsid w:val="008307FA"/>
    <w:rsid w:val="00836D00"/>
    <w:rsid w:val="00843D91"/>
    <w:rsid w:val="0084665A"/>
    <w:rsid w:val="008471AB"/>
    <w:rsid w:val="00850FE1"/>
    <w:rsid w:val="00861F8D"/>
    <w:rsid w:val="0086364C"/>
    <w:rsid w:val="00864F27"/>
    <w:rsid w:val="00874E7B"/>
    <w:rsid w:val="0087550E"/>
    <w:rsid w:val="0088168C"/>
    <w:rsid w:val="00885223"/>
    <w:rsid w:val="008963EF"/>
    <w:rsid w:val="008A07CE"/>
    <w:rsid w:val="008A0E58"/>
    <w:rsid w:val="008A41AA"/>
    <w:rsid w:val="008B2065"/>
    <w:rsid w:val="008B272C"/>
    <w:rsid w:val="008D1567"/>
    <w:rsid w:val="008E31B9"/>
    <w:rsid w:val="008F45D4"/>
    <w:rsid w:val="0091117D"/>
    <w:rsid w:val="009159AD"/>
    <w:rsid w:val="00916D4E"/>
    <w:rsid w:val="0092055A"/>
    <w:rsid w:val="00933000"/>
    <w:rsid w:val="0094126D"/>
    <w:rsid w:val="0094371F"/>
    <w:rsid w:val="009461BB"/>
    <w:rsid w:val="00953C15"/>
    <w:rsid w:val="00961C14"/>
    <w:rsid w:val="009673AA"/>
    <w:rsid w:val="00967462"/>
    <w:rsid w:val="00967E01"/>
    <w:rsid w:val="009719BB"/>
    <w:rsid w:val="00976056"/>
    <w:rsid w:val="00985FCD"/>
    <w:rsid w:val="00994873"/>
    <w:rsid w:val="009A12EC"/>
    <w:rsid w:val="009A1FAA"/>
    <w:rsid w:val="009B277E"/>
    <w:rsid w:val="009C1A68"/>
    <w:rsid w:val="009C6DF9"/>
    <w:rsid w:val="009E16BC"/>
    <w:rsid w:val="009E1F80"/>
    <w:rsid w:val="009E3803"/>
    <w:rsid w:val="009E7CA1"/>
    <w:rsid w:val="009F0401"/>
    <w:rsid w:val="00A13F0F"/>
    <w:rsid w:val="00A30501"/>
    <w:rsid w:val="00A56009"/>
    <w:rsid w:val="00A56811"/>
    <w:rsid w:val="00A57C79"/>
    <w:rsid w:val="00A61E04"/>
    <w:rsid w:val="00A72A98"/>
    <w:rsid w:val="00A760EB"/>
    <w:rsid w:val="00A8495B"/>
    <w:rsid w:val="00A92BD3"/>
    <w:rsid w:val="00AA4E60"/>
    <w:rsid w:val="00AA788B"/>
    <w:rsid w:val="00AC4315"/>
    <w:rsid w:val="00AD01FB"/>
    <w:rsid w:val="00AD2768"/>
    <w:rsid w:val="00AE3B3E"/>
    <w:rsid w:val="00B16421"/>
    <w:rsid w:val="00B176E9"/>
    <w:rsid w:val="00B35F69"/>
    <w:rsid w:val="00B37AA9"/>
    <w:rsid w:val="00B55305"/>
    <w:rsid w:val="00B7057D"/>
    <w:rsid w:val="00B70F40"/>
    <w:rsid w:val="00B83A3E"/>
    <w:rsid w:val="00B860CD"/>
    <w:rsid w:val="00B95E33"/>
    <w:rsid w:val="00BA4F60"/>
    <w:rsid w:val="00BC2300"/>
    <w:rsid w:val="00BD5130"/>
    <w:rsid w:val="00BE4EB7"/>
    <w:rsid w:val="00BF1CFE"/>
    <w:rsid w:val="00BF24E5"/>
    <w:rsid w:val="00BF49D4"/>
    <w:rsid w:val="00C05395"/>
    <w:rsid w:val="00C06158"/>
    <w:rsid w:val="00C138D2"/>
    <w:rsid w:val="00C13AB0"/>
    <w:rsid w:val="00C17AA2"/>
    <w:rsid w:val="00C212DF"/>
    <w:rsid w:val="00C2270A"/>
    <w:rsid w:val="00C25B5E"/>
    <w:rsid w:val="00C3190A"/>
    <w:rsid w:val="00C40B2C"/>
    <w:rsid w:val="00C51981"/>
    <w:rsid w:val="00C651DA"/>
    <w:rsid w:val="00C716E1"/>
    <w:rsid w:val="00CB2F20"/>
    <w:rsid w:val="00CB3127"/>
    <w:rsid w:val="00CB6AC5"/>
    <w:rsid w:val="00CD1DA4"/>
    <w:rsid w:val="00CD7ED4"/>
    <w:rsid w:val="00CF5F22"/>
    <w:rsid w:val="00D122BB"/>
    <w:rsid w:val="00D36968"/>
    <w:rsid w:val="00D41C29"/>
    <w:rsid w:val="00D43FCE"/>
    <w:rsid w:val="00D56266"/>
    <w:rsid w:val="00D56336"/>
    <w:rsid w:val="00D631AE"/>
    <w:rsid w:val="00D65B7E"/>
    <w:rsid w:val="00D71F56"/>
    <w:rsid w:val="00D82FC1"/>
    <w:rsid w:val="00D85CDD"/>
    <w:rsid w:val="00D909E3"/>
    <w:rsid w:val="00DC161C"/>
    <w:rsid w:val="00DE12FC"/>
    <w:rsid w:val="00DE4478"/>
    <w:rsid w:val="00DE4E2E"/>
    <w:rsid w:val="00E000D7"/>
    <w:rsid w:val="00E23ED8"/>
    <w:rsid w:val="00E24F08"/>
    <w:rsid w:val="00E31890"/>
    <w:rsid w:val="00E3782B"/>
    <w:rsid w:val="00E671FB"/>
    <w:rsid w:val="00E82B78"/>
    <w:rsid w:val="00E82C27"/>
    <w:rsid w:val="00E84837"/>
    <w:rsid w:val="00E91C5A"/>
    <w:rsid w:val="00EA1191"/>
    <w:rsid w:val="00EA5200"/>
    <w:rsid w:val="00EA7C89"/>
    <w:rsid w:val="00EB23D5"/>
    <w:rsid w:val="00EB41F6"/>
    <w:rsid w:val="00EB7761"/>
    <w:rsid w:val="00EB7FDB"/>
    <w:rsid w:val="00EC0B59"/>
    <w:rsid w:val="00EC2986"/>
    <w:rsid w:val="00EC4B7F"/>
    <w:rsid w:val="00ED0714"/>
    <w:rsid w:val="00ED3E5A"/>
    <w:rsid w:val="00EE0FB9"/>
    <w:rsid w:val="00EE7C6B"/>
    <w:rsid w:val="00EF2316"/>
    <w:rsid w:val="00EF317F"/>
    <w:rsid w:val="00EF72FB"/>
    <w:rsid w:val="00F043D1"/>
    <w:rsid w:val="00F11206"/>
    <w:rsid w:val="00F11B53"/>
    <w:rsid w:val="00F1386A"/>
    <w:rsid w:val="00F245F8"/>
    <w:rsid w:val="00F37733"/>
    <w:rsid w:val="00F40B0E"/>
    <w:rsid w:val="00F45D23"/>
    <w:rsid w:val="00F5340A"/>
    <w:rsid w:val="00F53D4B"/>
    <w:rsid w:val="00F77A9F"/>
    <w:rsid w:val="00F91A33"/>
    <w:rsid w:val="00FA0DAD"/>
    <w:rsid w:val="00FA45CE"/>
    <w:rsid w:val="00FC2DCE"/>
    <w:rsid w:val="00FC6E3C"/>
    <w:rsid w:val="00FD271B"/>
    <w:rsid w:val="00FD7026"/>
    <w:rsid w:val="00FE2F08"/>
    <w:rsid w:val="00FE35C8"/>
    <w:rsid w:val="00FE770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97F9A"/>
  <w15:docId w15:val="{268791AC-4A77-4DD2-A7D3-05305CF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47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9F3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019F3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lang w:val="x-none" w:eastAsia="x-none"/>
    </w:rPr>
  </w:style>
  <w:style w:type="paragraph" w:styleId="3">
    <w:name w:val="heading 3"/>
    <w:basedOn w:val="a"/>
    <w:next w:val="a"/>
    <w:link w:val="30"/>
    <w:qFormat/>
    <w:rsid w:val="006019F3"/>
    <w:pPr>
      <w:keepNext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019F3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019F3"/>
    <w:pPr>
      <w:spacing w:before="240" w:after="60"/>
      <w:outlineLvl w:val="6"/>
    </w:pPr>
    <w:rPr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53D4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D4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D4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D4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DE447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E4478"/>
    <w:pPr>
      <w:shd w:val="clear" w:color="auto" w:fill="FFFFFF"/>
      <w:spacing w:before="60" w:after="600" w:line="317" w:lineRule="exact"/>
      <w:jc w:val="center"/>
    </w:pPr>
    <w:rPr>
      <w:rFonts w:asciiTheme="minorHAnsi" w:hAnsiTheme="minorHAnsi"/>
      <w:color w:val="auto"/>
      <w:sz w:val="26"/>
      <w:szCs w:val="22"/>
      <w:lang w:eastAsia="en-US"/>
    </w:rPr>
  </w:style>
  <w:style w:type="paragraph" w:styleId="a4">
    <w:name w:val="header"/>
    <w:basedOn w:val="a"/>
    <w:link w:val="a5"/>
    <w:uiPriority w:val="99"/>
    <w:rsid w:val="00DE447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E447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E4478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4478"/>
    <w:rPr>
      <w:rFonts w:ascii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7538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3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6D00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3475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5212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4177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C319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3D91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19F3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019F3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19F3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019F3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6019F3"/>
    <w:rPr>
      <w:rFonts w:ascii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019F3"/>
  </w:style>
  <w:style w:type="paragraph" w:customStyle="1" w:styleId="ac">
    <w:name w:val="Знак Знак Знак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6019F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019F3"/>
    <w:pPr>
      <w:shd w:val="clear" w:color="auto" w:fill="FFFFFF"/>
      <w:spacing w:before="1080" w:after="600" w:line="322" w:lineRule="exact"/>
      <w:jc w:val="both"/>
    </w:pPr>
    <w:rPr>
      <w:rFonts w:asciiTheme="minorHAnsi" w:hAnsiTheme="minorHAnsi"/>
      <w:color w:val="auto"/>
      <w:spacing w:val="10"/>
      <w:sz w:val="25"/>
      <w:szCs w:val="25"/>
      <w:lang w:eastAsia="en-US"/>
    </w:rPr>
  </w:style>
  <w:style w:type="table" w:customStyle="1" w:styleId="100">
    <w:name w:val="Сетка таблицы10"/>
    <w:basedOn w:val="a1"/>
    <w:next w:val="a8"/>
    <w:uiPriority w:val="99"/>
    <w:rsid w:val="006019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6019F3"/>
    <w:rPr>
      <w:rFonts w:cs="Times New Roman"/>
      <w:color w:val="0000FF"/>
      <w:u w:val="single"/>
    </w:rPr>
  </w:style>
  <w:style w:type="character" w:styleId="ae">
    <w:name w:val="page number"/>
    <w:uiPriority w:val="99"/>
    <w:rsid w:val="006019F3"/>
    <w:rPr>
      <w:rFonts w:cs="Times New Roman"/>
    </w:rPr>
  </w:style>
  <w:style w:type="paragraph" w:styleId="af">
    <w:name w:val="List Paragraph"/>
    <w:basedOn w:val="a"/>
    <w:uiPriority w:val="99"/>
    <w:qFormat/>
    <w:rsid w:val="006019F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6019F3"/>
    <w:pPr>
      <w:spacing w:after="120"/>
      <w:ind w:left="283"/>
    </w:pPr>
    <w:rPr>
      <w:color w:val="auto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19F3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s0">
    <w:name w:val="s0"/>
    <w:uiPriority w:val="99"/>
    <w:rsid w:val="006019F3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6019F3"/>
    <w:rPr>
      <w:rFonts w:cs="Times New Roman"/>
    </w:rPr>
  </w:style>
  <w:style w:type="character" w:customStyle="1" w:styleId="apple-converted-space">
    <w:name w:val="apple-converted-space"/>
    <w:uiPriority w:val="99"/>
    <w:rsid w:val="006019F3"/>
    <w:rPr>
      <w:rFonts w:cs="Times New Roman"/>
    </w:rPr>
  </w:style>
  <w:style w:type="character" w:styleId="af2">
    <w:name w:val="Strong"/>
    <w:uiPriority w:val="99"/>
    <w:qFormat/>
    <w:rsid w:val="006019F3"/>
    <w:rPr>
      <w:rFonts w:cs="Times New Roman"/>
      <w:b/>
      <w:bCs/>
    </w:rPr>
  </w:style>
  <w:style w:type="paragraph" w:customStyle="1" w:styleId="13">
    <w:name w:val="Знак Знак Знак1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6019F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019F3"/>
    <w:rPr>
      <w:rFonts w:ascii="Tahoma" w:hAnsi="Tahoma" w:cs="Times New Roman"/>
      <w:color w:val="000000"/>
      <w:sz w:val="16"/>
      <w:szCs w:val="16"/>
      <w:lang w:val="x-none" w:eastAsia="x-none"/>
    </w:rPr>
  </w:style>
  <w:style w:type="paragraph" w:customStyle="1" w:styleId="24">
    <w:name w:val="Знак Знак Знак2"/>
    <w:basedOn w:val="a"/>
    <w:uiPriority w:val="99"/>
    <w:rsid w:val="006019F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6019F3"/>
    <w:pPr>
      <w:jc w:val="center"/>
    </w:pPr>
    <w:rPr>
      <w:b/>
      <w:color w:val="auto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019F3"/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styleId="af7">
    <w:name w:val="FollowedHyperlink"/>
    <w:rsid w:val="006019F3"/>
    <w:rPr>
      <w:color w:val="800080"/>
      <w:u w:val="single"/>
    </w:rPr>
  </w:style>
  <w:style w:type="paragraph" w:styleId="af8">
    <w:name w:val="Normal (Web)"/>
    <w:basedOn w:val="a"/>
    <w:uiPriority w:val="99"/>
    <w:semiHidden/>
    <w:unhideWhenUsed/>
    <w:rsid w:val="0060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FF39-D0C1-470A-A27B-83B312E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15861</Words>
  <Characters>90413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Шулаева</dc:creator>
  <cp:lastModifiedBy>Богданов Александр Сергеевич</cp:lastModifiedBy>
  <cp:revision>2</cp:revision>
  <cp:lastPrinted>2021-12-20T03:01:00Z</cp:lastPrinted>
  <dcterms:created xsi:type="dcterms:W3CDTF">2022-02-10T02:16:00Z</dcterms:created>
  <dcterms:modified xsi:type="dcterms:W3CDTF">2022-02-10T02:16:00Z</dcterms:modified>
</cp:coreProperties>
</file>